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16F" w:rsidRPr="00C97A17" w:rsidRDefault="00175D6A" w:rsidP="00AB33EE">
      <w:pPr>
        <w:rPr>
          <w:u w:val="single"/>
        </w:rPr>
      </w:pPr>
      <w:r>
        <w:rPr>
          <w:u w:val="single"/>
        </w:rPr>
        <w:t>Produktmix</w:t>
      </w:r>
    </w:p>
    <w:p w:rsidR="0069424F" w:rsidRDefault="0069424F" w:rsidP="00AB33EE"/>
    <w:p w:rsidR="0069424F" w:rsidRDefault="0069424F" w:rsidP="00A021A9">
      <w:pPr>
        <w:spacing w:after="240"/>
      </w:pPr>
      <w:r>
        <w:t xml:space="preserve">* </w:t>
      </w:r>
    </w:p>
    <w:p w:rsidR="0069424F" w:rsidRDefault="0069424F" w:rsidP="00A021A9">
      <w:pPr>
        <w:spacing w:after="240"/>
      </w:pPr>
      <w:r>
        <w:t>*</w:t>
      </w:r>
    </w:p>
    <w:p w:rsidR="0069424F" w:rsidRDefault="0069424F" w:rsidP="0069424F"/>
    <w:p w:rsidR="0069424F" w:rsidRDefault="00175D6A" w:rsidP="0069424F">
      <w:pPr>
        <w:rPr>
          <w:u w:val="single"/>
        </w:rPr>
      </w:pPr>
      <w:r>
        <w:rPr>
          <w:u w:val="single"/>
        </w:rPr>
        <w:t>Produktinnovation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Beispiele</w:t>
      </w:r>
    </w:p>
    <w:p w:rsidR="00CA64E6" w:rsidRDefault="00CA64E6" w:rsidP="0069424F">
      <w:pPr>
        <w:rPr>
          <w:u w:val="single"/>
        </w:rPr>
      </w:pPr>
    </w:p>
    <w:p w:rsidR="00175D6A" w:rsidRDefault="00175D6A" w:rsidP="00A021A9">
      <w:pPr>
        <w:spacing w:after="240"/>
      </w:pPr>
      <w:r>
        <w:t xml:space="preserve">*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*</w:t>
      </w:r>
    </w:p>
    <w:p w:rsidR="00175D6A" w:rsidRDefault="00175D6A" w:rsidP="00A021A9">
      <w:pPr>
        <w:spacing w:after="240"/>
      </w:pPr>
      <w:r>
        <w:t>*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*</w:t>
      </w:r>
    </w:p>
    <w:p w:rsidR="00175D6A" w:rsidRDefault="00175D6A" w:rsidP="00A021A9">
      <w:pPr>
        <w:spacing w:after="240"/>
      </w:pPr>
      <w:r>
        <w:t>*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*</w:t>
      </w:r>
    </w:p>
    <w:p w:rsidR="00175D6A" w:rsidRDefault="00175D6A" w:rsidP="00175D6A">
      <w:pPr>
        <w:spacing w:after="120"/>
      </w:pPr>
    </w:p>
    <w:p w:rsidR="00175D6A" w:rsidRDefault="00175D6A" w:rsidP="00175D6A">
      <w:pPr>
        <w:rPr>
          <w:u w:val="single"/>
        </w:rPr>
      </w:pPr>
      <w:r>
        <w:rPr>
          <w:u w:val="single"/>
        </w:rPr>
        <w:t>Produktdifferenzierung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Beispiele</w:t>
      </w:r>
    </w:p>
    <w:p w:rsidR="00175D6A" w:rsidRDefault="00175D6A" w:rsidP="00175D6A">
      <w:pPr>
        <w:rPr>
          <w:u w:val="single"/>
        </w:rPr>
      </w:pPr>
    </w:p>
    <w:p w:rsidR="00175D6A" w:rsidRDefault="00175D6A" w:rsidP="00A021A9">
      <w:pPr>
        <w:spacing w:after="240"/>
      </w:pPr>
      <w:r>
        <w:t xml:space="preserve">*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*</w:t>
      </w:r>
    </w:p>
    <w:p w:rsidR="00175D6A" w:rsidRDefault="00175D6A" w:rsidP="00A021A9">
      <w:pPr>
        <w:spacing w:after="240"/>
      </w:pPr>
      <w:r>
        <w:t>*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*</w:t>
      </w:r>
    </w:p>
    <w:p w:rsidR="00175D6A" w:rsidRDefault="00175D6A" w:rsidP="00A021A9">
      <w:pPr>
        <w:spacing w:after="240"/>
      </w:pPr>
      <w:r>
        <w:t>*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*</w:t>
      </w:r>
    </w:p>
    <w:p w:rsidR="00711EF6" w:rsidRDefault="00711EF6" w:rsidP="00A021A9">
      <w:pPr>
        <w:spacing w:after="240"/>
      </w:pPr>
      <w:r>
        <w:t>*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*</w:t>
      </w:r>
    </w:p>
    <w:p w:rsidR="00175D6A" w:rsidRDefault="00175D6A" w:rsidP="00175D6A">
      <w:pPr>
        <w:spacing w:after="120"/>
      </w:pPr>
    </w:p>
    <w:p w:rsidR="00711EF6" w:rsidRDefault="00711EF6" w:rsidP="00711EF6">
      <w:pPr>
        <w:rPr>
          <w:u w:val="single"/>
        </w:rPr>
      </w:pPr>
      <w:r>
        <w:rPr>
          <w:u w:val="single"/>
        </w:rPr>
        <w:t>Produktdiversifikation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Beispiele</w:t>
      </w:r>
    </w:p>
    <w:p w:rsidR="00711EF6" w:rsidRDefault="00711EF6" w:rsidP="00711EF6">
      <w:pPr>
        <w:rPr>
          <w:u w:val="single"/>
        </w:rPr>
      </w:pPr>
    </w:p>
    <w:p w:rsidR="00711EF6" w:rsidRDefault="00711EF6" w:rsidP="00711EF6">
      <w:pPr>
        <w:spacing w:after="120"/>
      </w:pPr>
      <w:r>
        <w:t>*</w:t>
      </w:r>
    </w:p>
    <w:p w:rsidR="00175D6A" w:rsidRDefault="00175D6A" w:rsidP="00175D6A">
      <w:pPr>
        <w:rPr>
          <w:u w:val="single"/>
        </w:rPr>
      </w:pPr>
    </w:p>
    <w:tbl>
      <w:tblPr>
        <w:tblW w:w="934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115"/>
        <w:gridCol w:w="3115"/>
        <w:gridCol w:w="3116"/>
      </w:tblGrid>
      <w:tr w:rsidR="00711EF6" w:rsidRPr="00711EF6" w:rsidTr="00711EF6">
        <w:trPr>
          <w:trHeight w:val="584"/>
        </w:trPr>
        <w:tc>
          <w:tcPr>
            <w:tcW w:w="311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1EF6" w:rsidRPr="00711EF6" w:rsidRDefault="00711EF6">
            <w:pPr>
              <w:pStyle w:val="Standard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311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1EF6" w:rsidRPr="00711EF6" w:rsidRDefault="00711EF6">
            <w:pPr>
              <w:pStyle w:val="Standard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311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1EF6" w:rsidRPr="00711EF6" w:rsidRDefault="00711EF6">
            <w:pPr>
              <w:pStyle w:val="Standard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</w:tr>
      <w:tr w:rsidR="00711EF6" w:rsidRPr="00711EF6" w:rsidTr="00711EF6">
        <w:trPr>
          <w:trHeight w:val="584"/>
        </w:trPr>
        <w:tc>
          <w:tcPr>
            <w:tcW w:w="311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1EF6" w:rsidRDefault="00711EF6">
            <w:pPr>
              <w:pStyle w:val="StandardWeb"/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711EF6" w:rsidRDefault="00711EF6">
            <w:pPr>
              <w:pStyle w:val="StandardWeb"/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711EF6" w:rsidRPr="00711EF6" w:rsidRDefault="00711EF6">
            <w:pPr>
              <w:pStyle w:val="Standard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311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1EF6" w:rsidRPr="00711EF6" w:rsidRDefault="00711EF6">
            <w:pPr>
              <w:pStyle w:val="Standard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311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1EF6" w:rsidRPr="00711EF6" w:rsidRDefault="00711EF6">
            <w:pPr>
              <w:pStyle w:val="Standard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</w:tr>
      <w:tr w:rsidR="00711EF6" w:rsidRPr="00711EF6" w:rsidTr="00711EF6">
        <w:trPr>
          <w:trHeight w:val="584"/>
        </w:trPr>
        <w:tc>
          <w:tcPr>
            <w:tcW w:w="31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1EF6" w:rsidRDefault="00711EF6">
            <w:pPr>
              <w:pStyle w:val="StandardWeb"/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711EF6" w:rsidRDefault="00711EF6">
            <w:pPr>
              <w:pStyle w:val="StandardWeb"/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711EF6" w:rsidRDefault="00711EF6">
            <w:pPr>
              <w:pStyle w:val="StandardWeb"/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711EF6" w:rsidRPr="00711EF6" w:rsidRDefault="00711EF6">
            <w:pPr>
              <w:pStyle w:val="Standard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31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1EF6" w:rsidRPr="00711EF6" w:rsidRDefault="00711EF6">
            <w:pPr>
              <w:pStyle w:val="Standard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31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1EF6" w:rsidRPr="00711EF6" w:rsidRDefault="00711EF6">
            <w:pPr>
              <w:pStyle w:val="Standard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</w:tr>
    </w:tbl>
    <w:p w:rsidR="00186DF7" w:rsidRDefault="00186DF7" w:rsidP="0069424F">
      <w:pPr>
        <w:rPr>
          <w:u w:val="single"/>
        </w:rPr>
      </w:pPr>
    </w:p>
    <w:p w:rsidR="00A021A9" w:rsidRDefault="00A021A9">
      <w:pPr>
        <w:rPr>
          <w:u w:val="single"/>
        </w:rPr>
      </w:pPr>
      <w:r>
        <w:rPr>
          <w:u w:val="single"/>
        </w:rPr>
        <w:br w:type="page"/>
      </w:r>
    </w:p>
    <w:p w:rsidR="00A021A9" w:rsidRDefault="00A021A9" w:rsidP="00A021A9">
      <w:pPr>
        <w:rPr>
          <w:u w:val="single"/>
        </w:rPr>
      </w:pPr>
      <w:r>
        <w:rPr>
          <w:u w:val="single"/>
        </w:rPr>
        <w:lastRenderedPageBreak/>
        <w:t>Produktvariation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Beispiele</w:t>
      </w:r>
    </w:p>
    <w:p w:rsidR="00A021A9" w:rsidRDefault="00A021A9" w:rsidP="00A021A9">
      <w:pPr>
        <w:rPr>
          <w:u w:val="single"/>
        </w:rPr>
      </w:pPr>
    </w:p>
    <w:p w:rsidR="00A021A9" w:rsidRDefault="00A021A9" w:rsidP="00A021A9">
      <w:pPr>
        <w:spacing w:after="240"/>
      </w:pPr>
      <w:r>
        <w:t xml:space="preserve">*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*</w:t>
      </w:r>
    </w:p>
    <w:p w:rsidR="00A021A9" w:rsidRDefault="00A021A9" w:rsidP="00A021A9">
      <w:pPr>
        <w:spacing w:after="240"/>
      </w:pPr>
      <w:r>
        <w:t>*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*</w:t>
      </w:r>
    </w:p>
    <w:p w:rsidR="00A021A9" w:rsidRDefault="00A021A9" w:rsidP="00A021A9">
      <w:pPr>
        <w:spacing w:after="240"/>
      </w:pPr>
      <w:r>
        <w:t>*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*</w:t>
      </w:r>
    </w:p>
    <w:p w:rsidR="00186DF7" w:rsidRDefault="00186DF7" w:rsidP="0069424F"/>
    <w:p w:rsidR="00A021A9" w:rsidRDefault="00A021A9" w:rsidP="00A021A9">
      <w:pPr>
        <w:rPr>
          <w:u w:val="single"/>
        </w:rPr>
      </w:pPr>
      <w:r>
        <w:rPr>
          <w:u w:val="single"/>
        </w:rPr>
        <w:t>Produktelimination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Beispiele</w:t>
      </w:r>
    </w:p>
    <w:p w:rsidR="00A021A9" w:rsidRDefault="00A021A9" w:rsidP="00A021A9">
      <w:pPr>
        <w:rPr>
          <w:u w:val="single"/>
        </w:rPr>
      </w:pPr>
    </w:p>
    <w:p w:rsidR="00A021A9" w:rsidRDefault="00A021A9" w:rsidP="00A021A9">
      <w:pPr>
        <w:spacing w:after="240"/>
      </w:pPr>
      <w:r>
        <w:t xml:space="preserve">*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*</w:t>
      </w:r>
    </w:p>
    <w:p w:rsidR="00A021A9" w:rsidRDefault="00A021A9" w:rsidP="00A021A9">
      <w:pPr>
        <w:spacing w:after="240"/>
      </w:pPr>
      <w:r>
        <w:t>*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*</w:t>
      </w:r>
    </w:p>
    <w:p w:rsidR="00A021A9" w:rsidRDefault="00A021A9" w:rsidP="00A021A9">
      <w:pPr>
        <w:spacing w:after="2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*</w:t>
      </w:r>
    </w:p>
    <w:p w:rsidR="002F23C0" w:rsidRDefault="002F23C0">
      <w:pPr>
        <w:rPr>
          <w:u w:val="single"/>
        </w:rPr>
      </w:pPr>
    </w:p>
    <w:p w:rsidR="00A021A9" w:rsidRPr="00C97A17" w:rsidRDefault="00A021A9" w:rsidP="00A021A9">
      <w:pPr>
        <w:rPr>
          <w:u w:val="single"/>
        </w:rPr>
      </w:pPr>
      <w:r>
        <w:rPr>
          <w:u w:val="single"/>
        </w:rPr>
        <w:t>Warum Produktmix?</w:t>
      </w:r>
    </w:p>
    <w:p w:rsidR="00A021A9" w:rsidRDefault="00A021A9" w:rsidP="00A021A9"/>
    <w:p w:rsidR="00A021A9" w:rsidRDefault="00A021A9" w:rsidP="00A021A9">
      <w:pPr>
        <w:spacing w:after="240"/>
      </w:pPr>
      <w:r>
        <w:t xml:space="preserve">* </w:t>
      </w:r>
    </w:p>
    <w:p w:rsidR="00A021A9" w:rsidRDefault="00A021A9" w:rsidP="00A021A9">
      <w:pPr>
        <w:spacing w:after="240"/>
      </w:pPr>
      <w:r>
        <w:t>*</w:t>
      </w:r>
    </w:p>
    <w:p w:rsidR="00A021A9" w:rsidRDefault="00861BE1" w:rsidP="00A021A9">
      <w:pPr>
        <w:spacing w:after="240"/>
        <w:rPr>
          <w:u w:val="single"/>
        </w:rPr>
      </w:pPr>
      <w:r>
        <w:rPr>
          <w:u w:val="single"/>
        </w:rPr>
        <w:t>Eigene Beispiele</w:t>
      </w:r>
    </w:p>
    <w:p w:rsidR="00861BE1" w:rsidRDefault="00861BE1" w:rsidP="00861BE1">
      <w:pPr>
        <w:spacing w:after="240"/>
        <w:rPr>
          <w:u w:val="single"/>
        </w:rPr>
      </w:pPr>
      <w:r>
        <w:rPr>
          <w:u w:val="single"/>
        </w:rPr>
        <w:t>Produktinnovation</w:t>
      </w:r>
    </w:p>
    <w:p w:rsidR="00861BE1" w:rsidRPr="00861BE1" w:rsidRDefault="00861BE1" w:rsidP="00861BE1">
      <w:pPr>
        <w:spacing w:after="240"/>
      </w:pPr>
    </w:p>
    <w:p w:rsidR="00861BE1" w:rsidRDefault="00861BE1" w:rsidP="00861BE1">
      <w:pPr>
        <w:spacing w:after="240"/>
        <w:rPr>
          <w:u w:val="single"/>
        </w:rPr>
      </w:pPr>
      <w:r>
        <w:rPr>
          <w:u w:val="single"/>
        </w:rPr>
        <w:t>Produktdifferenzierung</w:t>
      </w:r>
    </w:p>
    <w:p w:rsidR="00861BE1" w:rsidRPr="00861BE1" w:rsidRDefault="00861BE1" w:rsidP="00861BE1">
      <w:pPr>
        <w:spacing w:after="240"/>
      </w:pPr>
    </w:p>
    <w:p w:rsidR="00861BE1" w:rsidRDefault="00861BE1" w:rsidP="00861BE1">
      <w:pPr>
        <w:spacing w:after="240"/>
        <w:rPr>
          <w:u w:val="single"/>
        </w:rPr>
      </w:pPr>
      <w:r>
        <w:rPr>
          <w:u w:val="single"/>
        </w:rPr>
        <w:t>Produktdiversifikation (drei Arten)</w:t>
      </w:r>
    </w:p>
    <w:p w:rsidR="00861BE1" w:rsidRDefault="00861BE1" w:rsidP="00861BE1">
      <w:pPr>
        <w:spacing w:after="240"/>
      </w:pPr>
    </w:p>
    <w:p w:rsidR="00861BE1" w:rsidRPr="00861BE1" w:rsidRDefault="00861BE1" w:rsidP="00861BE1">
      <w:pPr>
        <w:spacing w:after="240"/>
      </w:pPr>
    </w:p>
    <w:p w:rsidR="00861BE1" w:rsidRDefault="00861BE1" w:rsidP="00861BE1">
      <w:pPr>
        <w:spacing w:after="240"/>
        <w:rPr>
          <w:u w:val="single"/>
        </w:rPr>
      </w:pPr>
      <w:r>
        <w:rPr>
          <w:u w:val="single"/>
        </w:rPr>
        <w:t>Produktvariation</w:t>
      </w:r>
    </w:p>
    <w:p w:rsidR="00861BE1" w:rsidRPr="00861BE1" w:rsidRDefault="00861BE1" w:rsidP="00861BE1">
      <w:pPr>
        <w:spacing w:after="240"/>
      </w:pPr>
    </w:p>
    <w:p w:rsidR="00861BE1" w:rsidRDefault="00861BE1" w:rsidP="00861BE1">
      <w:pPr>
        <w:spacing w:after="240"/>
        <w:rPr>
          <w:u w:val="single"/>
        </w:rPr>
      </w:pPr>
      <w:r>
        <w:rPr>
          <w:u w:val="single"/>
        </w:rPr>
        <w:t>Produktelimination</w:t>
      </w:r>
    </w:p>
    <w:sectPr w:rsidR="00861BE1" w:rsidSect="00DD44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315" w:left="1418" w:header="510" w:footer="57" w:gutter="0"/>
      <w:pgBorders w:offsetFrom="page">
        <w:top w:val="single" w:sz="8" w:space="24" w:color="auto" w:shadow="1"/>
        <w:left w:val="single" w:sz="8" w:space="24" w:color="auto" w:shadow="1"/>
        <w:bottom w:val="single" w:sz="8" w:space="15" w:color="auto" w:shadow="1"/>
        <w:right w:val="single" w:sz="8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277A" w:rsidRDefault="008C277A">
      <w:r>
        <w:separator/>
      </w:r>
    </w:p>
  </w:endnote>
  <w:endnote w:type="continuationSeparator" w:id="0">
    <w:p w:rsidR="008C277A" w:rsidRDefault="008C2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5410" w:rsidRDefault="009E541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15067" w:type="dxa"/>
      <w:tblInd w:w="-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3929"/>
      <w:gridCol w:w="4009"/>
      <w:gridCol w:w="4009"/>
      <w:gridCol w:w="1560"/>
    </w:tblGrid>
    <w:tr w:rsidR="005D5E04" w:rsidRPr="008329E6" w:rsidTr="005D5E04">
      <w:tc>
        <w:tcPr>
          <w:tcW w:w="1560" w:type="dxa"/>
        </w:tcPr>
        <w:p w:rsidR="005D5E04" w:rsidRPr="008329E6" w:rsidRDefault="00416657" w:rsidP="007F5BC9">
          <w:pPr>
            <w:pStyle w:val="Fuzeile"/>
            <w:rPr>
              <w:b/>
            </w:rPr>
          </w:pPr>
          <w:r>
            <w:rPr>
              <w:noProof/>
            </w:rPr>
            <w:drawing>
              <wp:inline distT="0" distB="0" distL="0" distR="0">
                <wp:extent cx="792000" cy="792000"/>
                <wp:effectExtent l="0" t="0" r="8255" b="8255"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2000" cy="79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29" w:type="dxa"/>
        </w:tcPr>
        <w:p w:rsidR="005D5E04" w:rsidRPr="008329E6" w:rsidRDefault="005D5E04" w:rsidP="006F7C62">
          <w:pPr>
            <w:pStyle w:val="Fuzeile"/>
            <w:rPr>
              <w:b/>
            </w:rPr>
          </w:pPr>
          <w:r w:rsidRPr="008329E6">
            <w:rPr>
              <w:b/>
            </w:rPr>
            <w:t>Zum Ott-Cast</w:t>
          </w:r>
        </w:p>
        <w:p w:rsidR="005D5E04" w:rsidRDefault="005D5E04" w:rsidP="006F7C62">
          <w:pPr>
            <w:pStyle w:val="Fuzeile"/>
            <w:rPr>
              <w:b/>
            </w:rPr>
          </w:pPr>
          <w:proofErr w:type="spellStart"/>
          <w:r w:rsidRPr="008329E6">
            <w:rPr>
              <w:b/>
            </w:rPr>
            <w:t>Erklehrvideo</w:t>
          </w:r>
          <w:proofErr w:type="spellEnd"/>
        </w:p>
        <w:p w:rsidR="00186DF7" w:rsidRPr="0023444D" w:rsidRDefault="00186DF7" w:rsidP="006F7C62">
          <w:pPr>
            <w:pStyle w:val="Fuzeile"/>
            <w:rPr>
              <w:bCs/>
            </w:rPr>
          </w:pPr>
        </w:p>
        <w:p w:rsidR="00186DF7" w:rsidRPr="00CA64E6" w:rsidRDefault="00416657" w:rsidP="006F7C62">
          <w:pPr>
            <w:pStyle w:val="Fuzeile"/>
          </w:pPr>
          <w:r w:rsidRPr="00416657">
            <w:t>https://bit.ly/2w3tXcJ</w:t>
          </w:r>
        </w:p>
      </w:tc>
      <w:tc>
        <w:tcPr>
          <w:tcW w:w="4009" w:type="dxa"/>
        </w:tcPr>
        <w:p w:rsidR="005D5E04" w:rsidRDefault="009E5410" w:rsidP="006F7C62">
          <w:pPr>
            <w:pStyle w:val="Fuzeile"/>
            <w:jc w:val="right"/>
            <w:rPr>
              <w:b/>
            </w:rPr>
          </w:pPr>
          <w:r>
            <w:rPr>
              <w:b/>
            </w:rPr>
            <w:t>Zum Learning App</w:t>
          </w:r>
        </w:p>
        <w:p w:rsidR="009E5410" w:rsidRDefault="009E5410" w:rsidP="006F7C62">
          <w:pPr>
            <w:pStyle w:val="Fuzeile"/>
            <w:jc w:val="right"/>
            <w:rPr>
              <w:b/>
            </w:rPr>
          </w:pPr>
        </w:p>
        <w:p w:rsidR="009E5410" w:rsidRDefault="009E5410" w:rsidP="006F7C62">
          <w:pPr>
            <w:pStyle w:val="Fuzeile"/>
            <w:jc w:val="right"/>
            <w:rPr>
              <w:b/>
            </w:rPr>
          </w:pPr>
        </w:p>
        <w:p w:rsidR="009E5410" w:rsidRPr="00E2275C" w:rsidRDefault="00E2275C" w:rsidP="006F7C62">
          <w:pPr>
            <w:pStyle w:val="Fuzeile"/>
            <w:jc w:val="right"/>
            <w:rPr>
              <w:bCs/>
            </w:rPr>
          </w:pPr>
          <w:r w:rsidRPr="00E2275C">
            <w:rPr>
              <w:bCs/>
            </w:rPr>
            <w:t>https://bit.ly/3daLX5C</w:t>
          </w:r>
        </w:p>
      </w:tc>
      <w:tc>
        <w:tcPr>
          <w:tcW w:w="4009" w:type="dxa"/>
        </w:tcPr>
        <w:p w:rsidR="005D5E04" w:rsidRPr="008329E6" w:rsidRDefault="00E2275C" w:rsidP="006F7C62">
          <w:pPr>
            <w:pStyle w:val="Fuzeile"/>
            <w:jc w:val="right"/>
            <w:rPr>
              <w:b/>
            </w:rPr>
          </w:pPr>
          <w:bookmarkStart w:id="0" w:name="_GoBack"/>
          <w:bookmarkEnd w:id="0"/>
          <w:r>
            <w:rPr>
              <w:noProof/>
            </w:rPr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20320</wp:posOffset>
                </wp:positionV>
                <wp:extent cx="792000" cy="792000"/>
                <wp:effectExtent l="0" t="0" r="8255" b="8255"/>
                <wp:wrapTight wrapText="bothSides">
                  <wp:wrapPolygon edited="0">
                    <wp:start x="0" y="0"/>
                    <wp:lineTo x="0" y="21306"/>
                    <wp:lineTo x="21306" y="21306"/>
                    <wp:lineTo x="21306" y="0"/>
                    <wp:lineTo x="0" y="0"/>
                  </wp:wrapPolygon>
                </wp:wrapTight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2000" cy="79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5D5E04" w:rsidRPr="008329E6">
            <w:rPr>
              <w:b/>
            </w:rPr>
            <w:t>Zum Learning-App</w:t>
          </w:r>
        </w:p>
      </w:tc>
      <w:tc>
        <w:tcPr>
          <w:tcW w:w="1560" w:type="dxa"/>
        </w:tcPr>
        <w:p w:rsidR="005D5E04" w:rsidRPr="008329E6" w:rsidRDefault="005D5E04" w:rsidP="006F7C62">
          <w:pPr>
            <w:pStyle w:val="Fuzeile"/>
            <w:jc w:val="right"/>
            <w:rPr>
              <w:b/>
            </w:rPr>
          </w:pPr>
          <w:r w:rsidRPr="008329E6">
            <w:rPr>
              <w:b/>
              <w:noProof/>
            </w:rPr>
            <w:drawing>
              <wp:inline distT="0" distB="0" distL="0" distR="0" wp14:anchorId="38D3977C" wp14:editId="28674C49">
                <wp:extent cx="789660" cy="792000"/>
                <wp:effectExtent l="19050" t="0" r="0" b="0"/>
                <wp:docPr id="14" name="Bild 13" descr="QR Co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QR Co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9660" cy="79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F48DC" w:rsidRPr="008329E6" w:rsidRDefault="005D5E04" w:rsidP="007F5BC9">
    <w:pPr>
      <w:pStyle w:val="Fuzeile"/>
      <w:rPr>
        <w:b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5BA3D4" wp14:editId="24A8BDA8">
              <wp:simplePos x="0" y="0"/>
              <wp:positionH relativeFrom="column">
                <wp:posOffset>-588340</wp:posOffset>
              </wp:positionH>
              <wp:positionV relativeFrom="paragraph">
                <wp:posOffset>-801370</wp:posOffset>
              </wp:positionV>
              <wp:extent cx="6948170" cy="8890"/>
              <wp:effectExtent l="0" t="0" r="24130" b="2921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48170" cy="889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8F698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6.35pt;margin-top:-63.1pt;width:547.1pt;height: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" strokeweight="1.25pt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5410" w:rsidRDefault="009E541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277A" w:rsidRDefault="008C277A">
      <w:r>
        <w:separator/>
      </w:r>
    </w:p>
  </w:footnote>
  <w:footnote w:type="continuationSeparator" w:id="0">
    <w:p w:rsidR="008C277A" w:rsidRDefault="008C27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5410" w:rsidRDefault="009E541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10886" w:type="dxa"/>
      <w:tblInd w:w="-907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Look w:val="04A0" w:firstRow="1" w:lastRow="0" w:firstColumn="1" w:lastColumn="0" w:noHBand="0" w:noVBand="1"/>
    </w:tblPr>
    <w:tblGrid>
      <w:gridCol w:w="2333"/>
      <w:gridCol w:w="8553"/>
    </w:tblGrid>
    <w:tr w:rsidR="000E1977" w:rsidTr="00C94A6B">
      <w:tc>
        <w:tcPr>
          <w:tcW w:w="2320" w:type="dxa"/>
          <w:tcBorders>
            <w:right w:val="single" w:sz="8" w:space="0" w:color="auto"/>
          </w:tcBorders>
        </w:tcPr>
        <w:p w:rsidR="0095343E" w:rsidRDefault="007343CD" w:rsidP="00C402B3">
          <w:pPr>
            <w:pStyle w:val="Kopfzeile"/>
            <w:ind w:left="-142"/>
            <w:contextualSpacing/>
          </w:pPr>
          <w:r>
            <w:rPr>
              <w:noProof/>
            </w:rPr>
            <w:drawing>
              <wp:inline distT="0" distB="0" distL="0" distR="0">
                <wp:extent cx="1477241" cy="795133"/>
                <wp:effectExtent l="19050" t="0" r="8659" b="0"/>
                <wp:docPr id="1" name="Grafik 0" descr="Bild Arbeitsblat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Arbeitsblatt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6211" cy="7945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C97A17" w:rsidRPr="00C97A17" w:rsidRDefault="00D4714B" w:rsidP="00C97A17">
          <w:pPr>
            <w:pStyle w:val="Kopfzeile"/>
            <w:tabs>
              <w:tab w:val="center" w:pos="3996"/>
            </w:tabs>
            <w:jc w:val="center"/>
            <w:rPr>
              <w:sz w:val="22"/>
              <w:szCs w:val="22"/>
            </w:rPr>
          </w:pPr>
          <w:r>
            <w:rPr>
              <w:b/>
              <w:bCs/>
              <w:sz w:val="32"/>
              <w:szCs w:val="32"/>
            </w:rPr>
            <w:t>Der Produktmix</w:t>
          </w:r>
        </w:p>
        <w:p w:rsidR="005D032A" w:rsidRPr="0095343E" w:rsidRDefault="008C277A" w:rsidP="000663E4">
          <w:pPr>
            <w:pStyle w:val="Kopfzeile"/>
            <w:tabs>
              <w:tab w:val="center" w:pos="3996"/>
            </w:tabs>
            <w:jc w:val="center"/>
            <w:rPr>
              <w:b/>
              <w:sz w:val="32"/>
              <w:szCs w:val="32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alt="Bildergebnis für cc by nc sa 4.0" style="position:absolute;left:0;text-align:left;margin-left:344.25pt;margin-top:34.8pt;width:75.7pt;height:27.2pt;z-index:251662336;mso-position-horizontal-relative:margin;mso-position-vertical-relative:margin">
                <v:imagedata r:id="rId2" o:title="800px-CC-BY-NC-SA"/>
                <w10:wrap type="square" anchorx="margin" anchory="margin"/>
                <w10:anchorlock/>
              </v:shape>
            </w:pict>
          </w:r>
        </w:p>
      </w:tc>
    </w:tr>
  </w:tbl>
  <w:p w:rsidR="005F48DC" w:rsidRPr="0095343E" w:rsidRDefault="005F48DC" w:rsidP="00FA5AA7">
    <w:pPr>
      <w:pStyle w:val="Kopfzeile"/>
      <w:ind w:left="-42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5410" w:rsidRDefault="009E541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D2200"/>
    <w:multiLevelType w:val="hybridMultilevel"/>
    <w:tmpl w:val="2A14A4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5554F"/>
    <w:multiLevelType w:val="multilevel"/>
    <w:tmpl w:val="501807F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C12A6"/>
    <w:multiLevelType w:val="hybridMultilevel"/>
    <w:tmpl w:val="501807FE"/>
    <w:lvl w:ilvl="0" w:tplc="E02EEA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9565F"/>
    <w:multiLevelType w:val="hybridMultilevel"/>
    <w:tmpl w:val="77B4D9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92644"/>
    <w:multiLevelType w:val="hybridMultilevel"/>
    <w:tmpl w:val="58C289B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173F0F"/>
    <w:multiLevelType w:val="hybridMultilevel"/>
    <w:tmpl w:val="CE8458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BD3B88"/>
    <w:multiLevelType w:val="hybridMultilevel"/>
    <w:tmpl w:val="2690DEFE"/>
    <w:lvl w:ilvl="0" w:tplc="CCF09F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B17935"/>
    <w:multiLevelType w:val="hybridMultilevel"/>
    <w:tmpl w:val="5B7E8A52"/>
    <w:lvl w:ilvl="0" w:tplc="CCF09F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3EE"/>
    <w:rsid w:val="000663E4"/>
    <w:rsid w:val="00067E28"/>
    <w:rsid w:val="0007667E"/>
    <w:rsid w:val="00076974"/>
    <w:rsid w:val="00082DB8"/>
    <w:rsid w:val="00083FF9"/>
    <w:rsid w:val="000E1977"/>
    <w:rsid w:val="00112B46"/>
    <w:rsid w:val="00121B60"/>
    <w:rsid w:val="00130D60"/>
    <w:rsid w:val="001759EB"/>
    <w:rsid w:val="00175D6A"/>
    <w:rsid w:val="00186DF7"/>
    <w:rsid w:val="00196169"/>
    <w:rsid w:val="00200183"/>
    <w:rsid w:val="00203532"/>
    <w:rsid w:val="00212D0C"/>
    <w:rsid w:val="00213B68"/>
    <w:rsid w:val="0022584C"/>
    <w:rsid w:val="0023444D"/>
    <w:rsid w:val="00235316"/>
    <w:rsid w:val="002F23C0"/>
    <w:rsid w:val="00324B83"/>
    <w:rsid w:val="003276EE"/>
    <w:rsid w:val="00340D75"/>
    <w:rsid w:val="003419DC"/>
    <w:rsid w:val="00343034"/>
    <w:rsid w:val="00345536"/>
    <w:rsid w:val="00347031"/>
    <w:rsid w:val="00351477"/>
    <w:rsid w:val="003928E4"/>
    <w:rsid w:val="0039476D"/>
    <w:rsid w:val="003F0F18"/>
    <w:rsid w:val="003F53D6"/>
    <w:rsid w:val="00416657"/>
    <w:rsid w:val="00420BD9"/>
    <w:rsid w:val="0043401A"/>
    <w:rsid w:val="00436BCF"/>
    <w:rsid w:val="00480675"/>
    <w:rsid w:val="004B0FC7"/>
    <w:rsid w:val="004B1014"/>
    <w:rsid w:val="004B665C"/>
    <w:rsid w:val="004E3B69"/>
    <w:rsid w:val="004E64EE"/>
    <w:rsid w:val="0053029C"/>
    <w:rsid w:val="00532F30"/>
    <w:rsid w:val="00557172"/>
    <w:rsid w:val="00561BB0"/>
    <w:rsid w:val="00576156"/>
    <w:rsid w:val="005B0F49"/>
    <w:rsid w:val="005B205F"/>
    <w:rsid w:val="005D032A"/>
    <w:rsid w:val="005D5E04"/>
    <w:rsid w:val="005F02A0"/>
    <w:rsid w:val="005F3C1B"/>
    <w:rsid w:val="005F48DC"/>
    <w:rsid w:val="0060136A"/>
    <w:rsid w:val="00635DF0"/>
    <w:rsid w:val="00652D3B"/>
    <w:rsid w:val="00677C34"/>
    <w:rsid w:val="0069424F"/>
    <w:rsid w:val="0069669D"/>
    <w:rsid w:val="006F2313"/>
    <w:rsid w:val="006F7C62"/>
    <w:rsid w:val="00711EF6"/>
    <w:rsid w:val="0072036E"/>
    <w:rsid w:val="007343CD"/>
    <w:rsid w:val="00737A28"/>
    <w:rsid w:val="0075016F"/>
    <w:rsid w:val="00776A29"/>
    <w:rsid w:val="007838B1"/>
    <w:rsid w:val="00787665"/>
    <w:rsid w:val="00795DD3"/>
    <w:rsid w:val="00796E5C"/>
    <w:rsid w:val="007F0E1B"/>
    <w:rsid w:val="007F5BC9"/>
    <w:rsid w:val="008329E6"/>
    <w:rsid w:val="008401FC"/>
    <w:rsid w:val="00861BE1"/>
    <w:rsid w:val="008C277A"/>
    <w:rsid w:val="008E13FF"/>
    <w:rsid w:val="00924D70"/>
    <w:rsid w:val="00934D48"/>
    <w:rsid w:val="0095343E"/>
    <w:rsid w:val="0096560E"/>
    <w:rsid w:val="009716AE"/>
    <w:rsid w:val="00980897"/>
    <w:rsid w:val="009961BD"/>
    <w:rsid w:val="009C2236"/>
    <w:rsid w:val="009E5410"/>
    <w:rsid w:val="009E5971"/>
    <w:rsid w:val="00A021A9"/>
    <w:rsid w:val="00A517C9"/>
    <w:rsid w:val="00A768A1"/>
    <w:rsid w:val="00AA2D10"/>
    <w:rsid w:val="00AB33EE"/>
    <w:rsid w:val="00AC03CA"/>
    <w:rsid w:val="00AD2485"/>
    <w:rsid w:val="00B0263B"/>
    <w:rsid w:val="00B24E42"/>
    <w:rsid w:val="00BA6557"/>
    <w:rsid w:val="00BE5A17"/>
    <w:rsid w:val="00BF0301"/>
    <w:rsid w:val="00C35DF4"/>
    <w:rsid w:val="00C402B3"/>
    <w:rsid w:val="00C5565D"/>
    <w:rsid w:val="00C62AE7"/>
    <w:rsid w:val="00C7374E"/>
    <w:rsid w:val="00C92264"/>
    <w:rsid w:val="00C93825"/>
    <w:rsid w:val="00C94A6B"/>
    <w:rsid w:val="00C97A17"/>
    <w:rsid w:val="00CA64E6"/>
    <w:rsid w:val="00CB52EC"/>
    <w:rsid w:val="00CC0057"/>
    <w:rsid w:val="00CD31EB"/>
    <w:rsid w:val="00CE16E0"/>
    <w:rsid w:val="00D0625D"/>
    <w:rsid w:val="00D31697"/>
    <w:rsid w:val="00D4714B"/>
    <w:rsid w:val="00D65388"/>
    <w:rsid w:val="00D77517"/>
    <w:rsid w:val="00D95AF2"/>
    <w:rsid w:val="00DA2C73"/>
    <w:rsid w:val="00DA710A"/>
    <w:rsid w:val="00DB4EC8"/>
    <w:rsid w:val="00DD44C3"/>
    <w:rsid w:val="00E12D70"/>
    <w:rsid w:val="00E15025"/>
    <w:rsid w:val="00E17E5D"/>
    <w:rsid w:val="00E2275C"/>
    <w:rsid w:val="00E37160"/>
    <w:rsid w:val="00EA2F92"/>
    <w:rsid w:val="00EC4D97"/>
    <w:rsid w:val="00EC6876"/>
    <w:rsid w:val="00ED0CFB"/>
    <w:rsid w:val="00ED2B93"/>
    <w:rsid w:val="00EE13B6"/>
    <w:rsid w:val="00EF52FE"/>
    <w:rsid w:val="00F337F5"/>
    <w:rsid w:val="00F57EEA"/>
    <w:rsid w:val="00F819AB"/>
    <w:rsid w:val="00FA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7E9B74F"/>
  <w15:docId w15:val="{16CE5AA2-96BA-4AD6-ABC0-CF57D5305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sid w:val="00D95AF2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43401A"/>
    <w:pPr>
      <w:keepNext/>
      <w:outlineLvl w:val="0"/>
    </w:pPr>
    <w:rPr>
      <w:b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3401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43401A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43401A"/>
    <w:rPr>
      <w:sz w:val="32"/>
    </w:rPr>
  </w:style>
  <w:style w:type="table" w:styleId="Tabellenraster">
    <w:name w:val="Table Grid"/>
    <w:basedOn w:val="NormaleTabelle"/>
    <w:rsid w:val="00D95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E12D7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12D70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5F48DC"/>
    <w:rPr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AB33EE"/>
    <w:pPr>
      <w:spacing w:before="100" w:beforeAutospacing="1" w:after="100" w:afterAutospacing="1"/>
    </w:pPr>
  </w:style>
  <w:style w:type="paragraph" w:styleId="Listenabsatz">
    <w:name w:val="List Paragraph"/>
    <w:basedOn w:val="Standard"/>
    <w:uiPriority w:val="34"/>
    <w:qFormat/>
    <w:rsid w:val="0069424F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E2275C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227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3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tt_a\AppData\Roaming\Microsoft\Templates\Die%20Ott-Casts%20Arbeitsblatt_V6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7F37EE-B96B-4BB6-AEC8-8FA97F603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Die Ott-Casts Arbeitsblatt_V6</Template>
  <TotalTime>0</TotalTime>
  <Pages>2</Pages>
  <Words>72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Beispiel 1</vt:lpstr>
    </vt:vector>
  </TitlesOfParts>
  <Company>Privat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Beispiel 1</dc:title>
  <dc:creator>Andreas Ott</dc:creator>
  <cp:lastModifiedBy>Andreas Ott</cp:lastModifiedBy>
  <cp:revision>10</cp:revision>
  <cp:lastPrinted>2018-09-11T18:00:00Z</cp:lastPrinted>
  <dcterms:created xsi:type="dcterms:W3CDTF">2020-03-17T15:47:00Z</dcterms:created>
  <dcterms:modified xsi:type="dcterms:W3CDTF">2020-03-18T09:28:00Z</dcterms:modified>
</cp:coreProperties>
</file>