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CA55" w14:textId="2345F193" w:rsidR="0075016F" w:rsidRPr="00985912" w:rsidRDefault="00985912" w:rsidP="00985912">
      <w:pPr>
        <w:ind w:left="-426"/>
        <w:rPr>
          <w:u w:val="single"/>
        </w:rPr>
      </w:pPr>
      <w:r w:rsidRPr="00985912">
        <w:rPr>
          <w:u w:val="single"/>
        </w:rPr>
        <w:t>Angabe</w:t>
      </w:r>
    </w:p>
    <w:p w14:paraId="4D516327" w14:textId="4655A556" w:rsidR="00985912" w:rsidRDefault="00985912" w:rsidP="00985912">
      <w:pPr>
        <w:ind w:left="-426"/>
      </w:pPr>
    </w:p>
    <w:p w14:paraId="5EB4A9BC" w14:textId="09D30D96" w:rsidR="00985912" w:rsidRDefault="00985912" w:rsidP="00985912">
      <w:pPr>
        <w:ind w:left="-426"/>
      </w:pPr>
      <w:r>
        <w:rPr>
          <w:noProof/>
        </w:rPr>
        <w:drawing>
          <wp:inline distT="0" distB="0" distL="0" distR="0" wp14:anchorId="2C27888D" wp14:editId="4F0B622F">
            <wp:extent cx="5114260" cy="20996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879" cy="2125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CD91C" w14:textId="0DF6D01E" w:rsidR="00985912" w:rsidRDefault="00985912" w:rsidP="00985912">
      <w:pPr>
        <w:ind w:left="-426"/>
      </w:pPr>
    </w:p>
    <w:p w14:paraId="509AD82D" w14:textId="388B3622" w:rsidR="00985912" w:rsidRPr="00985912" w:rsidRDefault="00985912" w:rsidP="00985912">
      <w:pPr>
        <w:ind w:left="-426"/>
        <w:rPr>
          <w:u w:val="single"/>
        </w:rPr>
      </w:pPr>
      <w:r w:rsidRPr="00985912">
        <w:rPr>
          <w:u w:val="single"/>
        </w:rPr>
        <w:t>Lösung – Absatzbeschränkung</w:t>
      </w:r>
    </w:p>
    <w:p w14:paraId="43126AB4" w14:textId="5764C408" w:rsidR="00985912" w:rsidRDefault="00985912" w:rsidP="00985912">
      <w:pPr>
        <w:ind w:left="-426"/>
      </w:pPr>
    </w:p>
    <w:p w14:paraId="4FC14E4F" w14:textId="45E5F9A7" w:rsidR="00634DD3" w:rsidRDefault="00634DD3" w:rsidP="00985912">
      <w:pPr>
        <w:ind w:left="-426"/>
      </w:pPr>
    </w:p>
    <w:p w14:paraId="22A7440D" w14:textId="05EA6C09" w:rsidR="00634DD3" w:rsidRDefault="00634DD3" w:rsidP="00985912">
      <w:pPr>
        <w:ind w:left="-426"/>
      </w:pPr>
    </w:p>
    <w:p w14:paraId="0D3F496C" w14:textId="77777777" w:rsidR="00634DD3" w:rsidRDefault="00634DD3" w:rsidP="00985912">
      <w:pPr>
        <w:ind w:left="-426"/>
      </w:pPr>
    </w:p>
    <w:p w14:paraId="1090DAE6" w14:textId="29D6C1E7" w:rsidR="00985912" w:rsidRPr="00985912" w:rsidRDefault="00985912" w:rsidP="00985912">
      <w:pPr>
        <w:ind w:left="-426"/>
      </w:pPr>
      <w:r w:rsidRPr="00985912">
        <w:rPr>
          <w:noProof/>
        </w:rPr>
        <w:drawing>
          <wp:inline distT="0" distB="0" distL="0" distR="0" wp14:anchorId="3ABBE0BB" wp14:editId="447A4566">
            <wp:extent cx="5082363" cy="1908601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084" cy="1923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981E0" w14:textId="1F3B482F" w:rsidR="00985912" w:rsidRDefault="00985912" w:rsidP="00985912">
      <w:pPr>
        <w:ind w:left="-426"/>
      </w:pPr>
    </w:p>
    <w:p w14:paraId="404D0845" w14:textId="4216397E" w:rsidR="00985912" w:rsidRDefault="00985912" w:rsidP="00985912">
      <w:pPr>
        <w:ind w:left="-426"/>
      </w:pPr>
    </w:p>
    <w:p w14:paraId="1539E254" w14:textId="68AC7CA4" w:rsidR="00985912" w:rsidRDefault="00985912">
      <w:r>
        <w:br w:type="page"/>
      </w:r>
    </w:p>
    <w:p w14:paraId="3C368E66" w14:textId="3085CEE8" w:rsidR="00985912" w:rsidRPr="00985912" w:rsidRDefault="00985912" w:rsidP="00985912">
      <w:pPr>
        <w:ind w:left="-426"/>
        <w:rPr>
          <w:u w:val="single"/>
        </w:rPr>
      </w:pPr>
      <w:r w:rsidRPr="00985912">
        <w:rPr>
          <w:u w:val="single"/>
        </w:rPr>
        <w:lastRenderedPageBreak/>
        <w:t>Lösung – keine Absatzbeschränkung</w:t>
      </w:r>
    </w:p>
    <w:p w14:paraId="185F6A02" w14:textId="4FF077E5" w:rsidR="00985912" w:rsidRDefault="00985912" w:rsidP="00985912">
      <w:pPr>
        <w:ind w:left="-426"/>
      </w:pPr>
    </w:p>
    <w:p w14:paraId="573466DB" w14:textId="105AB129" w:rsidR="00634DD3" w:rsidRDefault="00634DD3" w:rsidP="00985912">
      <w:pPr>
        <w:ind w:left="-426"/>
      </w:pPr>
    </w:p>
    <w:p w14:paraId="024B1DF5" w14:textId="16C8EBFD" w:rsidR="00634DD3" w:rsidRDefault="00634DD3" w:rsidP="00985912">
      <w:pPr>
        <w:ind w:left="-426"/>
      </w:pPr>
    </w:p>
    <w:p w14:paraId="3512144B" w14:textId="77777777" w:rsidR="00634DD3" w:rsidRDefault="00634DD3" w:rsidP="00985912">
      <w:pPr>
        <w:ind w:left="-426"/>
      </w:pPr>
    </w:p>
    <w:p w14:paraId="4BE027E8" w14:textId="551354A3" w:rsidR="00985912" w:rsidRDefault="00E71F0F" w:rsidP="00985912">
      <w:pPr>
        <w:ind w:left="-426"/>
      </w:pPr>
      <w:r>
        <w:rPr>
          <w:noProof/>
        </w:rPr>
        <w:drawing>
          <wp:inline distT="0" distB="0" distL="0" distR="0" wp14:anchorId="61A2D16C" wp14:editId="3E48FEC4">
            <wp:extent cx="5081905" cy="1385715"/>
            <wp:effectExtent l="0" t="0" r="4445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740" cy="139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2C6FC9" w14:textId="58C92BA3" w:rsidR="00985912" w:rsidRDefault="00985912" w:rsidP="00985912">
      <w:pPr>
        <w:ind w:left="-426"/>
      </w:pPr>
    </w:p>
    <w:p w14:paraId="389C0034" w14:textId="53C0AB9F" w:rsidR="00985912" w:rsidRDefault="00985912" w:rsidP="00985912">
      <w:pPr>
        <w:ind w:left="-426"/>
      </w:pPr>
    </w:p>
    <w:p w14:paraId="2184DFB6" w14:textId="018700A5" w:rsidR="00985912" w:rsidRDefault="00985912" w:rsidP="00985912">
      <w:pPr>
        <w:ind w:left="-426"/>
      </w:pPr>
    </w:p>
    <w:p w14:paraId="33305DE8" w14:textId="618F6E50" w:rsidR="00985912" w:rsidRDefault="00985912" w:rsidP="00985912">
      <w:pPr>
        <w:ind w:left="-426"/>
      </w:pPr>
    </w:p>
    <w:p w14:paraId="3A4E3EE5" w14:textId="66CF9FF2" w:rsidR="00985912" w:rsidRDefault="00985912" w:rsidP="00985912">
      <w:pPr>
        <w:ind w:left="-426"/>
      </w:pPr>
    </w:p>
    <w:p w14:paraId="4637EF10" w14:textId="6ADB2515" w:rsidR="00985912" w:rsidRDefault="00985912" w:rsidP="00985912">
      <w:pPr>
        <w:ind w:left="-426"/>
      </w:pPr>
    </w:p>
    <w:p w14:paraId="742A8286" w14:textId="77777777" w:rsidR="00985912" w:rsidRDefault="00985912" w:rsidP="00985912">
      <w:pPr>
        <w:ind w:left="-426"/>
      </w:pPr>
    </w:p>
    <w:p w14:paraId="13EB5AF8" w14:textId="470D8AB3" w:rsidR="00985912" w:rsidRDefault="00985912" w:rsidP="00985912">
      <w:pPr>
        <w:ind w:left="-426"/>
      </w:pPr>
    </w:p>
    <w:p w14:paraId="6D8ECE1D" w14:textId="1A862D9E" w:rsidR="00985912" w:rsidRDefault="00985912" w:rsidP="00985912">
      <w:pPr>
        <w:ind w:left="-426"/>
      </w:pPr>
    </w:p>
    <w:p w14:paraId="2890BC46" w14:textId="539393E8" w:rsidR="00985912" w:rsidRDefault="00985912" w:rsidP="00985912">
      <w:pPr>
        <w:ind w:left="-426"/>
      </w:pPr>
    </w:p>
    <w:p w14:paraId="5F9E1A40" w14:textId="77777777" w:rsidR="00985912" w:rsidRDefault="00985912" w:rsidP="00985912">
      <w:pPr>
        <w:ind w:left="-426"/>
      </w:pPr>
    </w:p>
    <w:p w14:paraId="4B420521" w14:textId="2B16D5FE" w:rsidR="00985912" w:rsidRPr="00985912" w:rsidRDefault="00985912" w:rsidP="00985912">
      <w:pPr>
        <w:ind w:left="-426"/>
        <w:rPr>
          <w:u w:val="single"/>
        </w:rPr>
      </w:pPr>
      <w:r w:rsidRPr="00985912">
        <w:rPr>
          <w:u w:val="single"/>
        </w:rPr>
        <w:t>Kritische Menge</w:t>
      </w:r>
    </w:p>
    <w:p w14:paraId="261C34DC" w14:textId="2324AF9E" w:rsidR="00985912" w:rsidRDefault="00985912" w:rsidP="00985912">
      <w:pPr>
        <w:ind w:left="-426"/>
      </w:pPr>
    </w:p>
    <w:p w14:paraId="5172161E" w14:textId="77777777" w:rsidR="00985912" w:rsidRDefault="00985912" w:rsidP="00985912">
      <w:pPr>
        <w:ind w:left="-426"/>
      </w:pPr>
    </w:p>
    <w:p w14:paraId="7A6539C7" w14:textId="18667B36" w:rsidR="00985912" w:rsidRDefault="00985912" w:rsidP="00985912">
      <w:pPr>
        <w:ind w:left="-426"/>
      </w:pPr>
    </w:p>
    <w:p w14:paraId="2E917A18" w14:textId="1E05BC65" w:rsidR="00985912" w:rsidRDefault="00985912" w:rsidP="00985912">
      <w:pPr>
        <w:ind w:left="-426"/>
      </w:pPr>
    </w:p>
    <w:p w14:paraId="5D1921B7" w14:textId="282F5E12" w:rsidR="00985912" w:rsidRDefault="00985912" w:rsidP="00985912">
      <w:pPr>
        <w:ind w:left="-426"/>
      </w:pPr>
    </w:p>
    <w:p w14:paraId="3C38A44B" w14:textId="64039D39" w:rsidR="00985912" w:rsidRDefault="00985912" w:rsidP="00985912">
      <w:pPr>
        <w:ind w:left="-426"/>
      </w:pPr>
    </w:p>
    <w:p w14:paraId="79B37496" w14:textId="748C995F" w:rsidR="00985912" w:rsidRDefault="00985912" w:rsidP="00985912">
      <w:pPr>
        <w:ind w:left="-426"/>
      </w:pPr>
    </w:p>
    <w:p w14:paraId="50E4CD84" w14:textId="74AD3277" w:rsidR="00985912" w:rsidRDefault="00985912" w:rsidP="00985912">
      <w:pPr>
        <w:ind w:left="-426"/>
      </w:pPr>
    </w:p>
    <w:p w14:paraId="3376068D" w14:textId="51E62ADC" w:rsidR="00985912" w:rsidRDefault="00985912" w:rsidP="00985912">
      <w:pPr>
        <w:ind w:left="-426"/>
      </w:pPr>
    </w:p>
    <w:p w14:paraId="06071962" w14:textId="596587D0" w:rsidR="00985912" w:rsidRDefault="00985912" w:rsidP="00985912">
      <w:pPr>
        <w:ind w:left="-426"/>
      </w:pPr>
    </w:p>
    <w:p w14:paraId="27180DC8" w14:textId="60D5759D" w:rsidR="00985912" w:rsidRDefault="00985912" w:rsidP="00985912">
      <w:pPr>
        <w:ind w:left="-426"/>
      </w:pPr>
    </w:p>
    <w:p w14:paraId="780DFE92" w14:textId="4BEC0E84" w:rsidR="00985912" w:rsidRDefault="00985912" w:rsidP="00985912">
      <w:pPr>
        <w:ind w:left="-426"/>
      </w:pPr>
    </w:p>
    <w:p w14:paraId="39F5B1F3" w14:textId="77777777" w:rsidR="00985912" w:rsidRDefault="00985912" w:rsidP="00985912">
      <w:pPr>
        <w:ind w:left="-426"/>
      </w:pPr>
    </w:p>
    <w:p w14:paraId="359B7BEF" w14:textId="15C5F1C2" w:rsidR="00985912" w:rsidRPr="00985912" w:rsidRDefault="00985912" w:rsidP="00985912">
      <w:pPr>
        <w:ind w:left="-426"/>
        <w:rPr>
          <w:u w:val="single"/>
        </w:rPr>
      </w:pPr>
      <w:r w:rsidRPr="00985912">
        <w:rPr>
          <w:u w:val="single"/>
        </w:rPr>
        <w:t>Wichtige Formeln</w:t>
      </w:r>
    </w:p>
    <w:p w14:paraId="611E3B98" w14:textId="5FE1214A" w:rsidR="00985912" w:rsidRDefault="00985912" w:rsidP="00985912">
      <w:pPr>
        <w:ind w:left="-426"/>
      </w:pPr>
    </w:p>
    <w:p w14:paraId="5AC70360" w14:textId="44E5A475" w:rsidR="00985912" w:rsidRDefault="00985912" w:rsidP="00985912">
      <w:pPr>
        <w:ind w:left="-426"/>
      </w:pPr>
    </w:p>
    <w:p w14:paraId="38E2E6AF" w14:textId="77777777" w:rsidR="00F345DF" w:rsidRPr="00985912" w:rsidRDefault="00F345DF" w:rsidP="00985912">
      <w:pPr>
        <w:ind w:left="-426"/>
      </w:pPr>
    </w:p>
    <w:sectPr w:rsidR="00F345DF" w:rsidRPr="00985912" w:rsidSect="00140E93">
      <w:headerReference w:type="default" r:id="rId11"/>
      <w:footerReference w:type="default" r:id="rId12"/>
      <w:pgSz w:w="11906" w:h="16838" w:code="9"/>
      <w:pgMar w:top="1418" w:right="155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0783" w14:textId="77777777" w:rsidR="004373C8" w:rsidRDefault="004373C8">
      <w:r>
        <w:separator/>
      </w:r>
    </w:p>
  </w:endnote>
  <w:endnote w:type="continuationSeparator" w:id="0">
    <w:p w14:paraId="38AB8F4B" w14:textId="77777777" w:rsidR="004373C8" w:rsidRDefault="0043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14:paraId="1DB3EC29" w14:textId="77777777" w:rsidTr="005D5E04">
      <w:tc>
        <w:tcPr>
          <w:tcW w:w="1560" w:type="dxa"/>
        </w:tcPr>
        <w:p w14:paraId="114DDD1C" w14:textId="03C7D8D4" w:rsidR="005D5E04" w:rsidRPr="008329E6" w:rsidRDefault="00F345DF" w:rsidP="007F5BC9">
          <w:pPr>
            <w:pStyle w:val="Fuzeile"/>
            <w:rPr>
              <w:b/>
            </w:rPr>
          </w:pPr>
          <w:r>
            <w:rPr>
              <w:noProof/>
            </w:rPr>
            <w:drawing>
              <wp:inline distT="0" distB="0" distL="0" distR="0" wp14:anchorId="437EB4A7" wp14:editId="24D5FFB4">
                <wp:extent cx="792000" cy="792000"/>
                <wp:effectExtent l="0" t="0" r="8255" b="825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14:paraId="73282F78" w14:textId="77777777"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14:paraId="67B2068D" w14:textId="77777777" w:rsidR="005D5E04" w:rsidRDefault="005D5E04" w:rsidP="006F7C62">
          <w:pPr>
            <w:pStyle w:val="Fuzeile"/>
            <w:rPr>
              <w:b/>
            </w:rPr>
          </w:pPr>
          <w:proofErr w:type="spellStart"/>
          <w:r w:rsidRPr="008329E6">
            <w:rPr>
              <w:b/>
            </w:rPr>
            <w:t>Erklehrvideo</w:t>
          </w:r>
          <w:proofErr w:type="spellEnd"/>
        </w:p>
        <w:p w14:paraId="33B24815" w14:textId="77777777" w:rsidR="000336E7" w:rsidRDefault="000336E7" w:rsidP="006F7C62">
          <w:pPr>
            <w:pStyle w:val="Fuzeile"/>
            <w:rPr>
              <w:b/>
            </w:rPr>
          </w:pPr>
        </w:p>
        <w:p w14:paraId="598426F1" w14:textId="7F5C6C65" w:rsidR="000336E7" w:rsidRPr="000336E7" w:rsidRDefault="00F345DF" w:rsidP="006F7C62">
          <w:pPr>
            <w:pStyle w:val="Fuzeile"/>
          </w:pPr>
          <w:r w:rsidRPr="00F345DF">
            <w:t>https://bit.ly/3udFVKB</w:t>
          </w:r>
        </w:p>
      </w:tc>
      <w:tc>
        <w:tcPr>
          <w:tcW w:w="4009" w:type="dxa"/>
        </w:tcPr>
        <w:p w14:paraId="3DD6D92C" w14:textId="77777777"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14:paraId="76563CDB" w14:textId="77777777"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14:paraId="65698F86" w14:textId="77777777"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7C8B04ED" wp14:editId="7C48EA96">
                <wp:extent cx="789660" cy="792000"/>
                <wp:effectExtent l="19050" t="0" r="0" b="0"/>
                <wp:docPr id="7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77AAA0" w14:textId="77777777"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5C6B50" wp14:editId="388DA86A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2AB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E68C" w14:textId="77777777" w:rsidR="004373C8" w:rsidRDefault="004373C8">
      <w:r>
        <w:separator/>
      </w:r>
    </w:p>
  </w:footnote>
  <w:footnote w:type="continuationSeparator" w:id="0">
    <w:p w14:paraId="2F17E36E" w14:textId="77777777" w:rsidR="004373C8" w:rsidRDefault="0043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65DD8D5D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022F93AF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584365D3" wp14:editId="2CA64597">
                <wp:extent cx="1477241" cy="795133"/>
                <wp:effectExtent l="19050" t="0" r="8659" b="0"/>
                <wp:docPr id="4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76414D27" w14:textId="496E70F7" w:rsidR="0095343E" w:rsidRPr="00985912" w:rsidRDefault="00985912" w:rsidP="0075016F">
          <w:pPr>
            <w:pStyle w:val="Kopfzeile"/>
            <w:tabs>
              <w:tab w:val="center" w:pos="3996"/>
            </w:tabs>
            <w:jc w:val="center"/>
            <w:rPr>
              <w:rFonts w:ascii="Cooper Black" w:hAnsi="Cooper Black"/>
              <w:b/>
              <w:sz w:val="32"/>
              <w:szCs w:val="32"/>
            </w:rPr>
          </w:pPr>
          <w:r w:rsidRPr="00985912">
            <w:rPr>
              <w:rFonts w:ascii="Cooper Black" w:hAnsi="Cooper Black"/>
              <w:b/>
              <w:sz w:val="32"/>
              <w:szCs w:val="32"/>
            </w:rPr>
            <w:t>Kostenvergleichsrechnung</w:t>
          </w:r>
        </w:p>
        <w:p w14:paraId="4239D44C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3F922D38" w14:textId="77777777" w:rsidR="005D032A" w:rsidRPr="0095343E" w:rsidRDefault="00140E93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01C887F4" wp14:editId="051443CE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5" name="Grafik 5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F8528AF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93"/>
    <w:rsid w:val="000336E7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40E93"/>
    <w:rsid w:val="001759EB"/>
    <w:rsid w:val="00196169"/>
    <w:rsid w:val="00203532"/>
    <w:rsid w:val="00212D0C"/>
    <w:rsid w:val="0022584C"/>
    <w:rsid w:val="00235316"/>
    <w:rsid w:val="00263951"/>
    <w:rsid w:val="002D19FD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373C8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4DD3"/>
    <w:rsid w:val="00635DF0"/>
    <w:rsid w:val="0069669D"/>
    <w:rsid w:val="006F2313"/>
    <w:rsid w:val="006F7C62"/>
    <w:rsid w:val="0072036E"/>
    <w:rsid w:val="007343CD"/>
    <w:rsid w:val="00737A28"/>
    <w:rsid w:val="0075016F"/>
    <w:rsid w:val="00774C60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1784A"/>
    <w:rsid w:val="00924D70"/>
    <w:rsid w:val="00934D48"/>
    <w:rsid w:val="0095343E"/>
    <w:rsid w:val="0096560E"/>
    <w:rsid w:val="009716AE"/>
    <w:rsid w:val="00980897"/>
    <w:rsid w:val="00985912"/>
    <w:rsid w:val="009961BD"/>
    <w:rsid w:val="009B6B9E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71F0F"/>
    <w:rsid w:val="00EA2F92"/>
    <w:rsid w:val="00EC4D97"/>
    <w:rsid w:val="00EC6876"/>
    <w:rsid w:val="00ED0CFB"/>
    <w:rsid w:val="00ED2B93"/>
    <w:rsid w:val="00EE13B6"/>
    <w:rsid w:val="00EF52FE"/>
    <w:rsid w:val="00F337F5"/>
    <w:rsid w:val="00F345DF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A75EE"/>
  <w15:docId w15:val="{96ED6BDF-CD7D-4F77-8A67-1168DC93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40E9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EEFA0-BF9D-41D4-AFAE-FB07479E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20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5</cp:revision>
  <cp:lastPrinted>2018-09-11T18:00:00Z</cp:lastPrinted>
  <dcterms:created xsi:type="dcterms:W3CDTF">2022-03-20T09:19:00Z</dcterms:created>
  <dcterms:modified xsi:type="dcterms:W3CDTF">2022-03-20T09:44:00Z</dcterms:modified>
</cp:coreProperties>
</file>