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23" w:rsidRDefault="00D07D23" w:rsidP="00D07D23">
      <w:pPr>
        <w:rPr>
          <w:szCs w:val="28"/>
        </w:rPr>
      </w:pPr>
      <w:r w:rsidRPr="00F635C9">
        <w:rPr>
          <w:szCs w:val="28"/>
          <w:u w:val="single"/>
        </w:rPr>
        <w:t>Beispiel</w:t>
      </w:r>
    </w:p>
    <w:p w:rsidR="00D07D23" w:rsidRDefault="00D07D23" w:rsidP="00D07D23">
      <w:pPr>
        <w:tabs>
          <w:tab w:val="right" w:pos="2977"/>
        </w:tabs>
        <w:rPr>
          <w:szCs w:val="28"/>
        </w:rPr>
      </w:pPr>
    </w:p>
    <w:p w:rsidR="00D07D23" w:rsidRPr="003339F9" w:rsidRDefault="00D07D23" w:rsidP="00D07D23">
      <w:pPr>
        <w:tabs>
          <w:tab w:val="right" w:pos="2977"/>
        </w:tabs>
        <w:rPr>
          <w:szCs w:val="28"/>
        </w:rPr>
      </w:pPr>
      <w:r w:rsidRPr="003339F9">
        <w:rPr>
          <w:szCs w:val="28"/>
        </w:rPr>
        <w:t xml:space="preserve">Ein Unternehmen fertigt die Produkte D, O und C. Dafür wird u. a. ein Rohstoff benötigt, für den im nächsten Quartal 400 t zur Verfügung stehen. Die Fixkosten </w:t>
      </w:r>
      <w:r>
        <w:rPr>
          <w:szCs w:val="28"/>
        </w:rPr>
        <w:t xml:space="preserve">pro Quartal </w:t>
      </w:r>
      <w:r w:rsidRPr="003339F9">
        <w:rPr>
          <w:szCs w:val="28"/>
        </w:rPr>
        <w:t>betragen 5</w:t>
      </w:r>
      <w:r>
        <w:rPr>
          <w:szCs w:val="28"/>
        </w:rPr>
        <w:t>5</w:t>
      </w:r>
      <w:r w:rsidRPr="003339F9">
        <w:rPr>
          <w:szCs w:val="28"/>
        </w:rPr>
        <w:t>.000,00 Euro.</w:t>
      </w:r>
    </w:p>
    <w:p w:rsidR="00D07D23" w:rsidRDefault="00D07D23" w:rsidP="00D07D23">
      <w:pPr>
        <w:tabs>
          <w:tab w:val="right" w:pos="2977"/>
        </w:tabs>
        <w:rPr>
          <w:szCs w:val="28"/>
        </w:rPr>
      </w:pPr>
    </w:p>
    <w:p w:rsidR="00D07D23" w:rsidRPr="00B42EC2" w:rsidRDefault="00D07D23" w:rsidP="00D07D23">
      <w:pPr>
        <w:rPr>
          <w:szCs w:val="28"/>
          <w:u w:val="single"/>
        </w:rPr>
      </w:pPr>
      <w:r w:rsidRPr="00B42EC2">
        <w:rPr>
          <w:szCs w:val="28"/>
          <w:u w:val="single"/>
        </w:rPr>
        <w:t>Außerdem sind bekannt:</w:t>
      </w:r>
    </w:p>
    <w:p w:rsidR="00D07D23" w:rsidRDefault="00D07D23" w:rsidP="00D07D23">
      <w:pPr>
        <w:rPr>
          <w:szCs w:val="28"/>
        </w:rPr>
      </w:pPr>
    </w:p>
    <w:tbl>
      <w:tblPr>
        <w:tblStyle w:val="Tabellenraster"/>
        <w:tblW w:w="9339" w:type="dxa"/>
        <w:tblLook w:val="04A0" w:firstRow="1" w:lastRow="0" w:firstColumn="1" w:lastColumn="0" w:noHBand="0" w:noVBand="1"/>
      </w:tblPr>
      <w:tblGrid>
        <w:gridCol w:w="2789"/>
        <w:gridCol w:w="2183"/>
        <w:gridCol w:w="2183"/>
        <w:gridCol w:w="2184"/>
      </w:tblGrid>
      <w:tr w:rsidR="00D07D23" w:rsidTr="00E74BF3">
        <w:tc>
          <w:tcPr>
            <w:tcW w:w="2789" w:type="dxa"/>
          </w:tcPr>
          <w:p w:rsidR="00D07D23" w:rsidRDefault="00D07D23" w:rsidP="00E74BF3">
            <w:pPr>
              <w:rPr>
                <w:szCs w:val="28"/>
              </w:rPr>
            </w:pPr>
          </w:p>
        </w:tc>
        <w:tc>
          <w:tcPr>
            <w:tcW w:w="2183" w:type="dxa"/>
          </w:tcPr>
          <w:p w:rsidR="00D07D23" w:rsidRPr="00495948" w:rsidRDefault="00D07D23" w:rsidP="00E74BF3">
            <w:pPr>
              <w:jc w:val="center"/>
              <w:rPr>
                <w:b/>
                <w:szCs w:val="28"/>
              </w:rPr>
            </w:pPr>
            <w:r w:rsidRPr="00495948">
              <w:rPr>
                <w:b/>
                <w:szCs w:val="28"/>
              </w:rPr>
              <w:t>D</w:t>
            </w:r>
          </w:p>
        </w:tc>
        <w:tc>
          <w:tcPr>
            <w:tcW w:w="2183" w:type="dxa"/>
          </w:tcPr>
          <w:p w:rsidR="00D07D23" w:rsidRPr="00495948" w:rsidRDefault="00D07D23" w:rsidP="00E74BF3">
            <w:pPr>
              <w:jc w:val="center"/>
              <w:rPr>
                <w:b/>
                <w:szCs w:val="28"/>
              </w:rPr>
            </w:pPr>
            <w:r w:rsidRPr="00495948">
              <w:rPr>
                <w:b/>
                <w:szCs w:val="28"/>
              </w:rPr>
              <w:t>O</w:t>
            </w:r>
          </w:p>
        </w:tc>
        <w:tc>
          <w:tcPr>
            <w:tcW w:w="2184" w:type="dxa"/>
          </w:tcPr>
          <w:p w:rsidR="00D07D23" w:rsidRPr="00495948" w:rsidRDefault="00D07D23" w:rsidP="00E74BF3">
            <w:pPr>
              <w:jc w:val="center"/>
              <w:rPr>
                <w:b/>
                <w:szCs w:val="28"/>
              </w:rPr>
            </w:pPr>
            <w:r w:rsidRPr="00495948">
              <w:rPr>
                <w:b/>
                <w:szCs w:val="28"/>
              </w:rPr>
              <w:t>C</w:t>
            </w:r>
          </w:p>
        </w:tc>
      </w:tr>
      <w:tr w:rsidR="00D07D23" w:rsidTr="00E74BF3">
        <w:tc>
          <w:tcPr>
            <w:tcW w:w="2789" w:type="dxa"/>
          </w:tcPr>
          <w:p w:rsidR="00D07D23" w:rsidRDefault="00D07D23" w:rsidP="00E74BF3">
            <w:pPr>
              <w:rPr>
                <w:szCs w:val="28"/>
              </w:rPr>
            </w:pPr>
            <w:r>
              <w:rPr>
                <w:szCs w:val="28"/>
              </w:rPr>
              <w:t>e</w:t>
            </w:r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45,00</w:t>
            </w:r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 w:rsidRPr="003339F9">
              <w:rPr>
                <w:szCs w:val="28"/>
              </w:rPr>
              <w:t>70,00</w:t>
            </w:r>
          </w:p>
        </w:tc>
        <w:tc>
          <w:tcPr>
            <w:tcW w:w="2184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 w:rsidRPr="003339F9">
              <w:rPr>
                <w:szCs w:val="28"/>
              </w:rPr>
              <w:t>50,00</w:t>
            </w:r>
          </w:p>
        </w:tc>
      </w:tr>
      <w:tr w:rsidR="00D07D23" w:rsidTr="00E74BF3">
        <w:tc>
          <w:tcPr>
            <w:tcW w:w="2789" w:type="dxa"/>
          </w:tcPr>
          <w:p w:rsidR="00D07D23" w:rsidRDefault="00D07D23" w:rsidP="00E74BF3">
            <w:pPr>
              <w:rPr>
                <w:szCs w:val="28"/>
              </w:rPr>
            </w:pPr>
            <w:proofErr w:type="spellStart"/>
            <w:r w:rsidRPr="003339F9">
              <w:rPr>
                <w:szCs w:val="28"/>
              </w:rPr>
              <w:t>kv</w:t>
            </w:r>
            <w:proofErr w:type="spellEnd"/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 w:rsidRPr="003339F9">
              <w:rPr>
                <w:szCs w:val="28"/>
              </w:rPr>
              <w:t>20,00</w:t>
            </w:r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 w:rsidRPr="003339F9">
              <w:rPr>
                <w:szCs w:val="28"/>
              </w:rPr>
              <w:t>30,00</w:t>
            </w:r>
          </w:p>
        </w:tc>
        <w:tc>
          <w:tcPr>
            <w:tcW w:w="2184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 w:rsidRPr="003339F9">
              <w:rPr>
                <w:szCs w:val="28"/>
              </w:rPr>
              <w:t>15,00</w:t>
            </w:r>
          </w:p>
        </w:tc>
      </w:tr>
      <w:tr w:rsidR="00D07D23" w:rsidTr="00E74BF3">
        <w:tc>
          <w:tcPr>
            <w:tcW w:w="2789" w:type="dxa"/>
          </w:tcPr>
          <w:p w:rsidR="00D07D23" w:rsidRDefault="00D07D23" w:rsidP="00E74BF3">
            <w:pPr>
              <w:rPr>
                <w:szCs w:val="28"/>
              </w:rPr>
            </w:pPr>
            <w:r w:rsidRPr="003339F9">
              <w:rPr>
                <w:szCs w:val="28"/>
              </w:rPr>
              <w:t>Max. Absatzmenge</w:t>
            </w:r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 w:rsidRPr="003339F9">
              <w:rPr>
                <w:szCs w:val="28"/>
              </w:rPr>
              <w:t>30.000</w:t>
            </w:r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 w:rsidRPr="003339F9">
              <w:rPr>
                <w:szCs w:val="28"/>
              </w:rPr>
              <w:t>15.000</w:t>
            </w:r>
          </w:p>
        </w:tc>
        <w:tc>
          <w:tcPr>
            <w:tcW w:w="2184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 w:rsidRPr="003339F9">
              <w:rPr>
                <w:szCs w:val="28"/>
              </w:rPr>
              <w:t>20.000</w:t>
            </w:r>
          </w:p>
        </w:tc>
      </w:tr>
      <w:tr w:rsidR="00D07D23" w:rsidTr="00E74BF3">
        <w:tc>
          <w:tcPr>
            <w:tcW w:w="2789" w:type="dxa"/>
          </w:tcPr>
          <w:p w:rsidR="00D07D23" w:rsidRDefault="00D07D23" w:rsidP="00E74BF3">
            <w:pPr>
              <w:rPr>
                <w:szCs w:val="28"/>
              </w:rPr>
            </w:pPr>
            <w:r>
              <w:rPr>
                <w:szCs w:val="28"/>
              </w:rPr>
              <w:t>Lieferverpflichtung</w:t>
            </w:r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4.000</w:t>
            </w:r>
          </w:p>
        </w:tc>
        <w:tc>
          <w:tcPr>
            <w:tcW w:w="2184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2.000</w:t>
            </w:r>
          </w:p>
        </w:tc>
      </w:tr>
      <w:tr w:rsidR="00D07D23" w:rsidTr="00E74BF3">
        <w:tc>
          <w:tcPr>
            <w:tcW w:w="2789" w:type="dxa"/>
          </w:tcPr>
          <w:p w:rsidR="00D07D23" w:rsidRDefault="00D07D23" w:rsidP="00E74BF3">
            <w:pPr>
              <w:rPr>
                <w:szCs w:val="28"/>
              </w:rPr>
            </w:pPr>
            <w:r w:rsidRPr="003339F9">
              <w:rPr>
                <w:szCs w:val="28"/>
              </w:rPr>
              <w:t>Einsatzmengen pro Stück</w:t>
            </w:r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kg</w:t>
            </w:r>
          </w:p>
        </w:tc>
        <w:tc>
          <w:tcPr>
            <w:tcW w:w="2183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 kg</w:t>
            </w:r>
          </w:p>
        </w:tc>
        <w:tc>
          <w:tcPr>
            <w:tcW w:w="2184" w:type="dxa"/>
          </w:tcPr>
          <w:p w:rsidR="00D07D23" w:rsidRDefault="00D07D23" w:rsidP="00E74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kg</w:t>
            </w:r>
          </w:p>
        </w:tc>
      </w:tr>
    </w:tbl>
    <w:p w:rsidR="00D07D23" w:rsidRDefault="00D07D23" w:rsidP="00D07D23">
      <w:pPr>
        <w:rPr>
          <w:szCs w:val="28"/>
        </w:rPr>
      </w:pPr>
    </w:p>
    <w:p w:rsidR="00D07D23" w:rsidRPr="00B42EC2" w:rsidRDefault="00D07D23" w:rsidP="00D07D23">
      <w:pPr>
        <w:rPr>
          <w:szCs w:val="28"/>
          <w:u w:val="single"/>
        </w:rPr>
      </w:pPr>
      <w:r w:rsidRPr="00B42EC2">
        <w:rPr>
          <w:szCs w:val="28"/>
          <w:u w:val="single"/>
        </w:rPr>
        <w:t>1. Engpassprüfung</w:t>
      </w:r>
    </w:p>
    <w:p w:rsidR="00D07D23" w:rsidRDefault="00D07D23" w:rsidP="00D07D23">
      <w:pPr>
        <w:rPr>
          <w:szCs w:val="28"/>
        </w:rPr>
      </w:pPr>
    </w:p>
    <w:tbl>
      <w:tblPr>
        <w:tblW w:w="58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409"/>
      </w:tblGrid>
      <w:tr w:rsidR="00D07D23" w:rsidRPr="00B42EC2" w:rsidTr="00E74BF3">
        <w:trPr>
          <w:trHeight w:val="284"/>
        </w:trPr>
        <w:tc>
          <w:tcPr>
            <w:tcW w:w="3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835069" w:rsidRDefault="00D07D23" w:rsidP="00E74BF3">
            <w:pPr>
              <w:rPr>
                <w:szCs w:val="28"/>
              </w:rPr>
            </w:pPr>
            <w:r w:rsidRPr="00835069">
              <w:rPr>
                <w:bCs/>
                <w:szCs w:val="28"/>
              </w:rPr>
              <w:t>Vorhandener Rohstoff</w:t>
            </w: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835069" w:rsidRDefault="00D07D23" w:rsidP="00E74BF3">
            <w:pPr>
              <w:rPr>
                <w:szCs w:val="28"/>
              </w:rPr>
            </w:pPr>
            <w:r w:rsidRPr="00835069">
              <w:rPr>
                <w:bCs/>
                <w:szCs w:val="28"/>
              </w:rPr>
              <w:t xml:space="preserve">400.000 kg </w:t>
            </w:r>
          </w:p>
        </w:tc>
      </w:tr>
      <w:tr w:rsidR="00D07D23" w:rsidRPr="00B42EC2" w:rsidTr="00E74BF3">
        <w:trPr>
          <w:trHeight w:val="284"/>
        </w:trPr>
        <w:tc>
          <w:tcPr>
            <w:tcW w:w="3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</w:p>
        </w:tc>
      </w:tr>
      <w:tr w:rsidR="00D07D23" w:rsidRPr="00B42EC2" w:rsidTr="00E74BF3">
        <w:trPr>
          <w:trHeight w:val="284"/>
        </w:trPr>
        <w:tc>
          <w:tcPr>
            <w:tcW w:w="3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</w:p>
        </w:tc>
      </w:tr>
      <w:tr w:rsidR="00D07D23" w:rsidRPr="00B42EC2" w:rsidTr="00E74BF3">
        <w:trPr>
          <w:trHeight w:val="284"/>
        </w:trPr>
        <w:tc>
          <w:tcPr>
            <w:tcW w:w="3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</w:p>
        </w:tc>
      </w:tr>
      <w:tr w:rsidR="00D07D23" w:rsidRPr="00B42EC2" w:rsidTr="00E74BF3">
        <w:trPr>
          <w:trHeight w:val="284"/>
        </w:trPr>
        <w:tc>
          <w:tcPr>
            <w:tcW w:w="3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</w:p>
        </w:tc>
      </w:tr>
      <w:tr w:rsidR="00D07D23" w:rsidRPr="00B42EC2" w:rsidTr="00E74BF3">
        <w:trPr>
          <w:trHeight w:val="284"/>
        </w:trPr>
        <w:tc>
          <w:tcPr>
            <w:tcW w:w="3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  <w:r>
              <w:rPr>
                <w:szCs w:val="28"/>
              </w:rPr>
              <w:t>Ergebnis:</w:t>
            </w: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B42EC2" w:rsidRDefault="00D07D23" w:rsidP="00E74BF3">
            <w:pPr>
              <w:rPr>
                <w:szCs w:val="28"/>
              </w:rPr>
            </w:pPr>
          </w:p>
        </w:tc>
      </w:tr>
    </w:tbl>
    <w:p w:rsidR="00D07D23" w:rsidRDefault="00D07D23" w:rsidP="00D07D23">
      <w:pPr>
        <w:rPr>
          <w:szCs w:val="28"/>
        </w:rPr>
      </w:pPr>
    </w:p>
    <w:p w:rsidR="00D07D23" w:rsidRPr="005759B4" w:rsidRDefault="00D07D23" w:rsidP="00D07D23">
      <w:pPr>
        <w:rPr>
          <w:szCs w:val="28"/>
          <w:u w:val="single"/>
        </w:rPr>
      </w:pPr>
      <w:r w:rsidRPr="005759B4">
        <w:rPr>
          <w:szCs w:val="28"/>
          <w:u w:val="single"/>
        </w:rPr>
        <w:t xml:space="preserve">2. Rangfolge gem. relativem </w:t>
      </w:r>
      <w:proofErr w:type="spellStart"/>
      <w:r w:rsidRPr="005759B4">
        <w:rPr>
          <w:szCs w:val="28"/>
          <w:u w:val="single"/>
        </w:rPr>
        <w:t>db</w:t>
      </w:r>
      <w:proofErr w:type="spellEnd"/>
    </w:p>
    <w:p w:rsidR="00D07D23" w:rsidRDefault="00D07D23" w:rsidP="00D07D23">
      <w:pPr>
        <w:rPr>
          <w:szCs w:val="28"/>
        </w:rPr>
      </w:pPr>
    </w:p>
    <w:tbl>
      <w:tblPr>
        <w:tblW w:w="83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088"/>
        <w:gridCol w:w="2088"/>
        <w:gridCol w:w="2088"/>
      </w:tblGrid>
      <w:tr w:rsidR="00D07D23" w:rsidRPr="005759B4" w:rsidTr="00E74BF3">
        <w:trPr>
          <w:trHeight w:val="284"/>
        </w:trPr>
        <w:tc>
          <w:tcPr>
            <w:tcW w:w="21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  <w:r w:rsidRPr="005759B4">
              <w:rPr>
                <w:b/>
                <w:bCs/>
                <w:szCs w:val="28"/>
              </w:rPr>
              <w:t>D</w:t>
            </w: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  <w:r w:rsidRPr="005759B4">
              <w:rPr>
                <w:b/>
                <w:bCs/>
                <w:szCs w:val="28"/>
              </w:rPr>
              <w:t>O</w:t>
            </w: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  <w:r w:rsidRPr="005759B4">
              <w:rPr>
                <w:b/>
                <w:bCs/>
                <w:szCs w:val="28"/>
              </w:rPr>
              <w:t>C</w:t>
            </w:r>
          </w:p>
        </w:tc>
      </w:tr>
      <w:tr w:rsidR="00D07D23" w:rsidRPr="005759B4" w:rsidTr="00E74BF3">
        <w:trPr>
          <w:trHeight w:val="284"/>
        </w:trPr>
        <w:tc>
          <w:tcPr>
            <w:tcW w:w="21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rPr>
                <w:szCs w:val="28"/>
              </w:rPr>
            </w:pPr>
            <w:r w:rsidRPr="005759B4">
              <w:rPr>
                <w:szCs w:val="28"/>
              </w:rPr>
              <w:t>e</w:t>
            </w: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</w:tr>
      <w:tr w:rsidR="00D07D23" w:rsidRPr="005759B4" w:rsidTr="00E74BF3">
        <w:trPr>
          <w:trHeight w:val="284"/>
        </w:trPr>
        <w:tc>
          <w:tcPr>
            <w:tcW w:w="21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rPr>
                <w:szCs w:val="28"/>
              </w:rPr>
            </w:pPr>
            <w:proofErr w:type="spellStart"/>
            <w:r w:rsidRPr="005759B4">
              <w:rPr>
                <w:szCs w:val="28"/>
              </w:rPr>
              <w:t>kv</w:t>
            </w:r>
            <w:proofErr w:type="spellEnd"/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</w:tr>
      <w:tr w:rsidR="00D07D23" w:rsidRPr="005759B4" w:rsidTr="00E74BF3">
        <w:trPr>
          <w:trHeight w:val="284"/>
        </w:trPr>
        <w:tc>
          <w:tcPr>
            <w:tcW w:w="21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rPr>
                <w:szCs w:val="28"/>
              </w:rPr>
            </w:pPr>
            <w:proofErr w:type="spellStart"/>
            <w:r w:rsidRPr="005759B4">
              <w:rPr>
                <w:szCs w:val="28"/>
              </w:rPr>
              <w:t>db</w:t>
            </w:r>
            <w:proofErr w:type="spellEnd"/>
            <w:r w:rsidRPr="005759B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= </w:t>
            </w:r>
            <w:r w:rsidRPr="005759B4">
              <w:rPr>
                <w:szCs w:val="28"/>
              </w:rPr>
              <w:t xml:space="preserve">e – </w:t>
            </w:r>
            <w:proofErr w:type="spellStart"/>
            <w:r w:rsidRPr="005759B4">
              <w:rPr>
                <w:szCs w:val="28"/>
              </w:rPr>
              <w:t>kv</w:t>
            </w:r>
            <w:proofErr w:type="spellEnd"/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</w:tr>
      <w:tr w:rsidR="00D07D23" w:rsidRPr="005759B4" w:rsidTr="00E74BF3">
        <w:trPr>
          <w:trHeight w:val="284"/>
        </w:trPr>
        <w:tc>
          <w:tcPr>
            <w:tcW w:w="21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rPr>
                <w:szCs w:val="28"/>
              </w:rPr>
            </w:pPr>
            <w:r w:rsidRPr="005759B4">
              <w:rPr>
                <w:szCs w:val="28"/>
              </w:rPr>
              <w:t>Einsatzmengen</w:t>
            </w: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</w:tr>
      <w:tr w:rsidR="00D07D23" w:rsidRPr="005759B4" w:rsidTr="00E74BF3">
        <w:trPr>
          <w:trHeight w:val="284"/>
        </w:trPr>
        <w:tc>
          <w:tcPr>
            <w:tcW w:w="21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rPr>
                <w:strike/>
                <w:szCs w:val="28"/>
              </w:rPr>
            </w:pPr>
            <w:r w:rsidRPr="005759B4">
              <w:rPr>
                <w:strike/>
                <w:szCs w:val="28"/>
              </w:rPr>
              <w:t>Rangfolge</w:t>
            </w: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</w:tr>
      <w:tr w:rsidR="00D07D23" w:rsidRPr="005759B4" w:rsidTr="00E74BF3">
        <w:trPr>
          <w:trHeight w:val="284"/>
        </w:trPr>
        <w:tc>
          <w:tcPr>
            <w:tcW w:w="21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rPr>
                <w:szCs w:val="28"/>
              </w:rPr>
            </w:pPr>
            <w:r w:rsidRPr="005759B4">
              <w:rPr>
                <w:szCs w:val="28"/>
              </w:rPr>
              <w:t xml:space="preserve">Relativer </w:t>
            </w:r>
            <w:proofErr w:type="spellStart"/>
            <w:r w:rsidRPr="005759B4">
              <w:rPr>
                <w:szCs w:val="28"/>
              </w:rPr>
              <w:t>db</w:t>
            </w:r>
            <w:proofErr w:type="spellEnd"/>
            <w:r w:rsidRPr="005759B4">
              <w:rPr>
                <w:szCs w:val="28"/>
              </w:rPr>
              <w:t xml:space="preserve"> =</w:t>
            </w:r>
          </w:p>
          <w:p w:rsidR="00D07D23" w:rsidRPr="005759B4" w:rsidRDefault="00D07D23" w:rsidP="00E74BF3">
            <w:pPr>
              <w:rPr>
                <w:szCs w:val="28"/>
              </w:rPr>
            </w:pPr>
            <w:r w:rsidRPr="005759B4">
              <w:rPr>
                <w:szCs w:val="28"/>
              </w:rPr>
              <w:t>(</w:t>
            </w:r>
            <w:proofErr w:type="spellStart"/>
            <w:r w:rsidRPr="005759B4">
              <w:rPr>
                <w:szCs w:val="28"/>
              </w:rPr>
              <w:t>db</w:t>
            </w:r>
            <w:proofErr w:type="spellEnd"/>
            <w:r w:rsidRPr="005759B4">
              <w:rPr>
                <w:szCs w:val="28"/>
              </w:rPr>
              <w:t>/Einsatzmenge)</w:t>
            </w: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</w:tr>
      <w:tr w:rsidR="00D07D23" w:rsidRPr="005759B4" w:rsidTr="00E74BF3">
        <w:trPr>
          <w:trHeight w:val="284"/>
        </w:trPr>
        <w:tc>
          <w:tcPr>
            <w:tcW w:w="21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rPr>
                <w:szCs w:val="28"/>
              </w:rPr>
            </w:pPr>
            <w:r w:rsidRPr="005759B4">
              <w:rPr>
                <w:szCs w:val="28"/>
              </w:rPr>
              <w:t>Rangfolge</w:t>
            </w: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5759B4" w:rsidRDefault="00D07D23" w:rsidP="00E74BF3">
            <w:pPr>
              <w:jc w:val="center"/>
              <w:rPr>
                <w:szCs w:val="28"/>
              </w:rPr>
            </w:pPr>
          </w:p>
        </w:tc>
      </w:tr>
    </w:tbl>
    <w:p w:rsidR="00D07D23" w:rsidRDefault="00D07D23" w:rsidP="00D07D23">
      <w:pPr>
        <w:rPr>
          <w:szCs w:val="28"/>
        </w:rPr>
      </w:pPr>
    </w:p>
    <w:p w:rsidR="00D07D23" w:rsidRDefault="00D07D23" w:rsidP="00D07D23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D07D23" w:rsidRDefault="00D07D23" w:rsidP="00D07D23">
      <w:pPr>
        <w:rPr>
          <w:szCs w:val="28"/>
          <w:u w:val="single"/>
        </w:rPr>
      </w:pPr>
      <w:r w:rsidRPr="00A6273E">
        <w:rPr>
          <w:szCs w:val="28"/>
          <w:u w:val="single"/>
        </w:rPr>
        <w:lastRenderedPageBreak/>
        <w:t>3. Lieferverpflichtungen</w:t>
      </w:r>
      <w:r>
        <w:rPr>
          <w:szCs w:val="28"/>
          <w:u w:val="single"/>
        </w:rPr>
        <w:t xml:space="preserve"> erfüllen</w:t>
      </w:r>
      <w:r w:rsidRPr="00A6273E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gem. </w:t>
      </w:r>
      <w:r w:rsidRPr="00A6273E">
        <w:rPr>
          <w:szCs w:val="28"/>
          <w:u w:val="single"/>
        </w:rPr>
        <w:t>Rangfolge</w:t>
      </w:r>
      <w:r>
        <w:rPr>
          <w:szCs w:val="28"/>
          <w:u w:val="single"/>
        </w:rPr>
        <w:t xml:space="preserve"> und</w:t>
      </w:r>
    </w:p>
    <w:p w:rsidR="00D07D23" w:rsidRPr="00A6273E" w:rsidRDefault="00D07D23" w:rsidP="00D07D23">
      <w:pPr>
        <w:rPr>
          <w:szCs w:val="28"/>
          <w:u w:val="single"/>
        </w:rPr>
      </w:pPr>
      <w:r>
        <w:rPr>
          <w:szCs w:val="28"/>
          <w:u w:val="single"/>
        </w:rPr>
        <w:t>4. Weitere Stückzahlen gem. Rangfolge</w:t>
      </w:r>
    </w:p>
    <w:p w:rsidR="00D07D23" w:rsidRDefault="00D07D23" w:rsidP="00D07D23">
      <w:pPr>
        <w:rPr>
          <w:szCs w:val="28"/>
        </w:rPr>
      </w:pPr>
    </w:p>
    <w:tbl>
      <w:tblPr>
        <w:tblW w:w="92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2835"/>
        <w:gridCol w:w="3402"/>
      </w:tblGrid>
      <w:tr w:rsidR="00D07D23" w:rsidRPr="00A6273E" w:rsidTr="00E74BF3">
        <w:trPr>
          <w:trHeight w:val="284"/>
        </w:trPr>
        <w:tc>
          <w:tcPr>
            <w:tcW w:w="2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  <w:r w:rsidRPr="00A6273E">
              <w:rPr>
                <w:b/>
                <w:bCs/>
                <w:szCs w:val="28"/>
              </w:rPr>
              <w:t>Vorhande</w:t>
            </w:r>
            <w:r>
              <w:rPr>
                <w:b/>
                <w:bCs/>
                <w:szCs w:val="28"/>
              </w:rPr>
              <w:t>n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  <w:r w:rsidRPr="00A6273E">
              <w:rPr>
                <w:b/>
                <w:bCs/>
                <w:szCs w:val="28"/>
              </w:rPr>
              <w:t>400.000 kg</w:t>
            </w:r>
          </w:p>
        </w:tc>
      </w:tr>
      <w:tr w:rsidR="00D07D23" w:rsidRPr="00A6273E" w:rsidTr="00E74BF3">
        <w:trPr>
          <w:trHeight w:val="284"/>
        </w:trPr>
        <w:tc>
          <w:tcPr>
            <w:tcW w:w="2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</w:tr>
      <w:tr w:rsidR="00D07D23" w:rsidRPr="00A6273E" w:rsidTr="00E74BF3">
        <w:trPr>
          <w:trHeight w:val="284"/>
        </w:trPr>
        <w:tc>
          <w:tcPr>
            <w:tcW w:w="2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</w:tr>
      <w:tr w:rsidR="00D07D23" w:rsidRPr="00A6273E" w:rsidTr="00E74BF3">
        <w:trPr>
          <w:trHeight w:val="284"/>
        </w:trPr>
        <w:tc>
          <w:tcPr>
            <w:tcW w:w="2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</w:tr>
      <w:tr w:rsidR="00D07D23" w:rsidRPr="00A6273E" w:rsidTr="00E74BF3">
        <w:trPr>
          <w:trHeight w:val="284"/>
        </w:trPr>
        <w:tc>
          <w:tcPr>
            <w:tcW w:w="2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</w:tr>
      <w:tr w:rsidR="00D07D23" w:rsidRPr="00A6273E" w:rsidTr="00E74BF3">
        <w:trPr>
          <w:trHeight w:val="284"/>
        </w:trPr>
        <w:tc>
          <w:tcPr>
            <w:tcW w:w="2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</w:tr>
      <w:tr w:rsidR="00D07D23" w:rsidRPr="00A6273E" w:rsidTr="00E74BF3">
        <w:trPr>
          <w:trHeight w:val="284"/>
        </w:trPr>
        <w:tc>
          <w:tcPr>
            <w:tcW w:w="2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</w:tr>
      <w:tr w:rsidR="00D07D23" w:rsidRPr="00A6273E" w:rsidTr="00E74BF3">
        <w:trPr>
          <w:trHeight w:val="284"/>
        </w:trPr>
        <w:tc>
          <w:tcPr>
            <w:tcW w:w="2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A6273E" w:rsidRDefault="00D07D23" w:rsidP="00E74BF3">
            <w:pPr>
              <w:rPr>
                <w:szCs w:val="28"/>
              </w:rPr>
            </w:pPr>
          </w:p>
        </w:tc>
      </w:tr>
    </w:tbl>
    <w:p w:rsidR="00D07D23" w:rsidRDefault="00D07D23" w:rsidP="00D07D23">
      <w:pPr>
        <w:rPr>
          <w:szCs w:val="28"/>
        </w:rPr>
      </w:pPr>
    </w:p>
    <w:p w:rsidR="00D07D23" w:rsidRPr="0079219B" w:rsidRDefault="00D07D23" w:rsidP="00D07D23">
      <w:pPr>
        <w:rPr>
          <w:szCs w:val="28"/>
          <w:u w:val="single"/>
        </w:rPr>
      </w:pPr>
      <w:r w:rsidRPr="0079219B">
        <w:rPr>
          <w:szCs w:val="28"/>
          <w:u w:val="single"/>
        </w:rPr>
        <w:t xml:space="preserve">5. Auflistung </w:t>
      </w:r>
      <w:r>
        <w:rPr>
          <w:szCs w:val="28"/>
          <w:u w:val="single"/>
        </w:rPr>
        <w:t xml:space="preserve">des </w:t>
      </w:r>
      <w:r w:rsidRPr="0079219B">
        <w:rPr>
          <w:szCs w:val="28"/>
          <w:u w:val="single"/>
        </w:rPr>
        <w:t>optimale</w:t>
      </w:r>
      <w:r>
        <w:rPr>
          <w:szCs w:val="28"/>
          <w:u w:val="single"/>
        </w:rPr>
        <w:t>n</w:t>
      </w:r>
      <w:r w:rsidRPr="0079219B">
        <w:rPr>
          <w:szCs w:val="28"/>
          <w:u w:val="single"/>
        </w:rPr>
        <w:t xml:space="preserve"> P</w:t>
      </w:r>
      <w:r>
        <w:rPr>
          <w:szCs w:val="28"/>
          <w:u w:val="single"/>
        </w:rPr>
        <w:t>roduktionsprogramm</w:t>
      </w:r>
      <w:r>
        <w:rPr>
          <w:szCs w:val="28"/>
          <w:u w:val="single"/>
        </w:rPr>
        <w:t>s</w:t>
      </w:r>
    </w:p>
    <w:p w:rsidR="00D07D23" w:rsidRDefault="00D07D23" w:rsidP="00D07D23">
      <w:pPr>
        <w:rPr>
          <w:szCs w:val="28"/>
        </w:rPr>
      </w:pPr>
    </w:p>
    <w:p w:rsidR="00D07D23" w:rsidRDefault="00D07D23" w:rsidP="00D07D23">
      <w:pPr>
        <w:rPr>
          <w:szCs w:val="28"/>
        </w:rPr>
      </w:pPr>
      <w:r>
        <w:rPr>
          <w:szCs w:val="28"/>
        </w:rPr>
        <w:t>D: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O: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C:</w:t>
      </w:r>
    </w:p>
    <w:p w:rsidR="00D07D23" w:rsidRDefault="00D07D23" w:rsidP="00D07D23">
      <w:pPr>
        <w:rPr>
          <w:szCs w:val="28"/>
        </w:rPr>
      </w:pPr>
    </w:p>
    <w:p w:rsidR="00D07D23" w:rsidRPr="00976B8A" w:rsidRDefault="00D07D23" w:rsidP="00D07D23">
      <w:pPr>
        <w:rPr>
          <w:szCs w:val="28"/>
          <w:u w:val="single"/>
        </w:rPr>
      </w:pPr>
      <w:r w:rsidRPr="00976B8A">
        <w:rPr>
          <w:szCs w:val="28"/>
          <w:u w:val="single"/>
        </w:rPr>
        <w:t>6. Berechnung Betriebsergebnis</w:t>
      </w:r>
      <w:r>
        <w:rPr>
          <w:szCs w:val="28"/>
          <w:u w:val="single"/>
        </w:rPr>
        <w:t xml:space="preserve"> mit Mengen aus 5.</w:t>
      </w:r>
    </w:p>
    <w:p w:rsidR="00D07D23" w:rsidRDefault="00D07D23" w:rsidP="00D07D23">
      <w:pPr>
        <w:rPr>
          <w:szCs w:val="28"/>
        </w:rPr>
      </w:pPr>
    </w:p>
    <w:tbl>
      <w:tblPr>
        <w:tblW w:w="92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095"/>
      </w:tblGrid>
      <w:tr w:rsidR="00D07D23" w:rsidRPr="00976B8A" w:rsidTr="00E74BF3">
        <w:trPr>
          <w:trHeight w:val="584"/>
        </w:trPr>
        <w:tc>
          <w:tcPr>
            <w:tcW w:w="3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  <w:r w:rsidRPr="00976B8A">
              <w:rPr>
                <w:b/>
                <w:bCs/>
                <w:szCs w:val="28"/>
              </w:rPr>
              <w:t xml:space="preserve">Produkt: Menge * </w:t>
            </w:r>
            <w:proofErr w:type="spellStart"/>
            <w:r w:rsidRPr="00976B8A">
              <w:rPr>
                <w:b/>
                <w:bCs/>
                <w:szCs w:val="28"/>
              </w:rPr>
              <w:t>db</w:t>
            </w:r>
            <w:proofErr w:type="spellEnd"/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  <w:r w:rsidRPr="00976B8A">
              <w:rPr>
                <w:b/>
                <w:bCs/>
                <w:szCs w:val="28"/>
              </w:rPr>
              <w:t>DB</w:t>
            </w:r>
          </w:p>
        </w:tc>
      </w:tr>
      <w:tr w:rsidR="00D07D23" w:rsidRPr="00976B8A" w:rsidTr="00E74BF3">
        <w:trPr>
          <w:trHeight w:val="584"/>
        </w:trPr>
        <w:tc>
          <w:tcPr>
            <w:tcW w:w="3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</w:tr>
      <w:tr w:rsidR="00D07D23" w:rsidRPr="00976B8A" w:rsidTr="00E74BF3">
        <w:trPr>
          <w:trHeight w:val="584"/>
        </w:trPr>
        <w:tc>
          <w:tcPr>
            <w:tcW w:w="3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</w:tr>
      <w:tr w:rsidR="00D07D23" w:rsidRPr="00976B8A" w:rsidTr="00E74BF3">
        <w:trPr>
          <w:trHeight w:val="584"/>
        </w:trPr>
        <w:tc>
          <w:tcPr>
            <w:tcW w:w="3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</w:tr>
      <w:tr w:rsidR="00D07D23" w:rsidRPr="00976B8A" w:rsidTr="00E74BF3">
        <w:trPr>
          <w:trHeight w:val="584"/>
        </w:trPr>
        <w:tc>
          <w:tcPr>
            <w:tcW w:w="3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</w:tr>
      <w:tr w:rsidR="00D07D23" w:rsidRPr="00976B8A" w:rsidTr="00E74BF3">
        <w:trPr>
          <w:trHeight w:val="584"/>
        </w:trPr>
        <w:tc>
          <w:tcPr>
            <w:tcW w:w="3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7D23" w:rsidRPr="00976B8A" w:rsidRDefault="00D07D23" w:rsidP="00E74BF3">
            <w:pPr>
              <w:rPr>
                <w:szCs w:val="28"/>
              </w:rPr>
            </w:pPr>
          </w:p>
        </w:tc>
      </w:tr>
    </w:tbl>
    <w:p w:rsidR="00D07D23" w:rsidRPr="00F635C9" w:rsidRDefault="00D07D23" w:rsidP="00D07D23">
      <w:pPr>
        <w:rPr>
          <w:szCs w:val="28"/>
        </w:rPr>
      </w:pPr>
    </w:p>
    <w:p w:rsidR="0075016F" w:rsidRPr="00D07D23" w:rsidRDefault="0075016F" w:rsidP="00D07D23"/>
    <w:sectPr w:rsidR="0075016F" w:rsidRPr="00D07D23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DD9" w:rsidRDefault="00D42DD9">
      <w:r>
        <w:separator/>
      </w:r>
    </w:p>
  </w:endnote>
  <w:endnote w:type="continuationSeparator" w:id="0">
    <w:p w:rsidR="00D42DD9" w:rsidRDefault="00D4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D23" w:rsidRDefault="00D07D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D23" w:rsidRDefault="00D07D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D23" w:rsidRDefault="00D07D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DD9" w:rsidRDefault="00D42DD9">
      <w:r>
        <w:separator/>
      </w:r>
    </w:p>
  </w:footnote>
  <w:footnote w:type="continuationSeparator" w:id="0">
    <w:p w:rsidR="00D42DD9" w:rsidRDefault="00D4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D23" w:rsidRDefault="00D07D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D032A" w:rsidRPr="005D032A" w:rsidRDefault="00D07D23" w:rsidP="00D07D23">
          <w:pPr>
            <w:pStyle w:val="Kopfzeile"/>
            <w:tabs>
              <w:tab w:val="center" w:pos="3996"/>
            </w:tabs>
            <w:jc w:val="center"/>
            <w:rPr>
              <w:b/>
              <w:sz w:val="42"/>
              <w:szCs w:val="32"/>
            </w:rPr>
          </w:pPr>
          <w:bookmarkStart w:id="0" w:name="_GoBack"/>
          <w:r>
            <w:rPr>
              <w:b/>
              <w:bCs/>
              <w:sz w:val="32"/>
            </w:rPr>
            <w:t>Optimales Produktionsprogramm – Engpass in der Beschaffung</w:t>
          </w:r>
          <w:r>
            <w:rPr>
              <w:b/>
              <w:bCs/>
              <w:sz w:val="32"/>
            </w:rPr>
            <w:t>_V2</w:t>
          </w:r>
        </w:p>
        <w:bookmarkEnd w:id="0"/>
        <w:p w:rsidR="005D032A" w:rsidRPr="0095343E" w:rsidRDefault="00D07D23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D23" w:rsidRDefault="00D07D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23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07D23"/>
    <w:rsid w:val="00D31697"/>
    <w:rsid w:val="00D42DD9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8B9F3"/>
  <w15:docId w15:val="{718C55D5-0E73-4EBE-A0F6-A337CDBB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07D2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8BDC6-1BC7-4873-9B12-44B836AA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2018-10-11T09:00:00Z</dcterms:created>
  <dcterms:modified xsi:type="dcterms:W3CDTF">2018-10-11T09:01:00Z</dcterms:modified>
</cp:coreProperties>
</file>