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F5EB1" w14:textId="77777777" w:rsidR="004D118B" w:rsidRPr="00056A84" w:rsidRDefault="00786118" w:rsidP="00456867">
      <w:pPr>
        <w:rPr>
          <w:sz w:val="26"/>
          <w:szCs w:val="26"/>
          <w:u w:val="single"/>
        </w:rPr>
      </w:pPr>
      <w:r w:rsidRPr="00056A84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54D04B2" wp14:editId="06B9F470">
            <wp:simplePos x="0" y="0"/>
            <wp:positionH relativeFrom="column">
              <wp:posOffset>2507615</wp:posOffset>
            </wp:positionH>
            <wp:positionV relativeFrom="paragraph">
              <wp:posOffset>80835</wp:posOffset>
            </wp:positionV>
            <wp:extent cx="3689985" cy="2401570"/>
            <wp:effectExtent l="0" t="0" r="5715" b="0"/>
            <wp:wrapTight wrapText="bothSides">
              <wp:wrapPolygon edited="0">
                <wp:start x="0" y="0"/>
                <wp:lineTo x="0" y="21417"/>
                <wp:lineTo x="21522" y="21417"/>
                <wp:lineTo x="21522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985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488" w:rsidRPr="00056A84">
        <w:rPr>
          <w:sz w:val="26"/>
          <w:szCs w:val="26"/>
          <w:u w:val="single"/>
        </w:rPr>
        <w:t>Aufgabe 1</w:t>
      </w:r>
    </w:p>
    <w:p w14:paraId="315061BA" w14:textId="77777777" w:rsidR="004D118B" w:rsidRPr="00056A84" w:rsidRDefault="004D118B" w:rsidP="00456867">
      <w:pPr>
        <w:rPr>
          <w:sz w:val="26"/>
          <w:szCs w:val="26"/>
        </w:rPr>
      </w:pPr>
    </w:p>
    <w:p w14:paraId="73C1E399" w14:textId="3881D275" w:rsidR="00E75C5F" w:rsidRPr="00056A84" w:rsidRDefault="00693A83" w:rsidP="003F454F">
      <w:pPr>
        <w:rPr>
          <w:sz w:val="26"/>
          <w:szCs w:val="26"/>
        </w:rPr>
      </w:pPr>
      <w:r w:rsidRPr="00056A84">
        <w:rPr>
          <w:sz w:val="26"/>
          <w:szCs w:val="26"/>
        </w:rPr>
        <w:t xml:space="preserve">Die VEO </w:t>
      </w:r>
      <w:r w:rsidR="003F2BE8">
        <w:rPr>
          <w:sz w:val="26"/>
          <w:szCs w:val="26"/>
        </w:rPr>
        <w:t xml:space="preserve">AG </w:t>
      </w:r>
      <w:r w:rsidR="002B290B" w:rsidRPr="00056A84">
        <w:rPr>
          <w:sz w:val="26"/>
          <w:szCs w:val="26"/>
        </w:rPr>
        <w:t>emittiert 10.000 Aktien (Nennwert 5,00 Euro) zum Kurswert von 12,00 Euro.</w:t>
      </w:r>
    </w:p>
    <w:p w14:paraId="70456C46" w14:textId="77777777" w:rsidR="002B290B" w:rsidRPr="00056A84" w:rsidRDefault="002B290B" w:rsidP="003F454F">
      <w:pPr>
        <w:rPr>
          <w:sz w:val="26"/>
          <w:szCs w:val="26"/>
        </w:rPr>
      </w:pPr>
    </w:p>
    <w:p w14:paraId="3257B7D6" w14:textId="211CAF64" w:rsidR="002B290B" w:rsidRPr="00056A84" w:rsidRDefault="002B290B" w:rsidP="003F454F">
      <w:pPr>
        <w:rPr>
          <w:sz w:val="26"/>
          <w:szCs w:val="26"/>
        </w:rPr>
      </w:pPr>
      <w:r w:rsidRPr="00056A84">
        <w:rPr>
          <w:sz w:val="26"/>
          <w:szCs w:val="26"/>
        </w:rPr>
        <w:t xml:space="preserve">Berechnen Sie, wieviel Kapital der AG durch diese Maßnahme zugeflossen </w:t>
      </w:r>
      <w:r w:rsidR="009D3C60">
        <w:rPr>
          <w:sz w:val="26"/>
          <w:szCs w:val="26"/>
        </w:rPr>
        <w:t>ist</w:t>
      </w:r>
      <w:r w:rsidRPr="00056A84">
        <w:rPr>
          <w:sz w:val="26"/>
          <w:szCs w:val="26"/>
        </w:rPr>
        <w:t>.</w:t>
      </w:r>
    </w:p>
    <w:p w14:paraId="6A3450B3" w14:textId="77777777" w:rsidR="002B290B" w:rsidRPr="00056A84" w:rsidRDefault="002B290B" w:rsidP="003F454F">
      <w:pPr>
        <w:rPr>
          <w:sz w:val="26"/>
          <w:szCs w:val="26"/>
        </w:rPr>
      </w:pPr>
    </w:p>
    <w:p w14:paraId="7408D990" w14:textId="77777777" w:rsidR="002B290B" w:rsidRPr="00056A84" w:rsidRDefault="000773B7" w:rsidP="003F454F">
      <w:pPr>
        <w:rPr>
          <w:sz w:val="26"/>
          <w:szCs w:val="26"/>
          <w:u w:val="single"/>
        </w:rPr>
      </w:pPr>
      <w:r w:rsidRPr="00056A84">
        <w:rPr>
          <w:sz w:val="26"/>
          <w:szCs w:val="26"/>
          <w:u w:val="single"/>
        </w:rPr>
        <w:t>Aufgabe 2</w:t>
      </w:r>
    </w:p>
    <w:p w14:paraId="128F50CB" w14:textId="77777777" w:rsidR="000773B7" w:rsidRPr="00056A84" w:rsidRDefault="000773B7" w:rsidP="003F454F">
      <w:pPr>
        <w:rPr>
          <w:sz w:val="26"/>
          <w:szCs w:val="26"/>
        </w:rPr>
      </w:pPr>
    </w:p>
    <w:p w14:paraId="1F1B2961" w14:textId="5A03D085" w:rsidR="000773B7" w:rsidRPr="00056A84" w:rsidRDefault="000773B7" w:rsidP="000773B7">
      <w:pPr>
        <w:rPr>
          <w:sz w:val="26"/>
          <w:szCs w:val="26"/>
        </w:rPr>
      </w:pPr>
      <w:r w:rsidRPr="00056A84">
        <w:rPr>
          <w:sz w:val="26"/>
          <w:szCs w:val="26"/>
        </w:rPr>
        <w:t xml:space="preserve">Die VEO </w:t>
      </w:r>
      <w:r w:rsidR="003F2BE8">
        <w:rPr>
          <w:sz w:val="26"/>
          <w:szCs w:val="26"/>
        </w:rPr>
        <w:t xml:space="preserve">AG </w:t>
      </w:r>
      <w:r w:rsidRPr="00056A84">
        <w:rPr>
          <w:sz w:val="26"/>
          <w:szCs w:val="26"/>
        </w:rPr>
        <w:t>emittiert 50.000 Aktien (Nennwert 5,00 Euro). Pro Aktien werden 3,00 Euro Agio erzielt.</w:t>
      </w:r>
    </w:p>
    <w:p w14:paraId="700F3977" w14:textId="77777777" w:rsidR="000773B7" w:rsidRPr="00056A84" w:rsidRDefault="000773B7" w:rsidP="000773B7">
      <w:pPr>
        <w:rPr>
          <w:sz w:val="26"/>
          <w:szCs w:val="26"/>
        </w:rPr>
      </w:pPr>
    </w:p>
    <w:p w14:paraId="131C7229" w14:textId="51B6A636" w:rsidR="000773B7" w:rsidRPr="00056A84" w:rsidRDefault="000773B7" w:rsidP="000773B7">
      <w:pPr>
        <w:rPr>
          <w:sz w:val="26"/>
          <w:szCs w:val="26"/>
        </w:rPr>
      </w:pPr>
      <w:r w:rsidRPr="00056A84">
        <w:rPr>
          <w:sz w:val="26"/>
          <w:szCs w:val="26"/>
        </w:rPr>
        <w:t xml:space="preserve">Berechnen Sie, wieviel Kapital der AG durch diese Maßnahme zugeflossen </w:t>
      </w:r>
      <w:r w:rsidR="009D3C60">
        <w:rPr>
          <w:sz w:val="26"/>
          <w:szCs w:val="26"/>
        </w:rPr>
        <w:t>ist</w:t>
      </w:r>
      <w:r w:rsidRPr="00056A84">
        <w:rPr>
          <w:sz w:val="26"/>
          <w:szCs w:val="26"/>
        </w:rPr>
        <w:t>.</w:t>
      </w:r>
    </w:p>
    <w:p w14:paraId="45543FF9" w14:textId="77777777" w:rsidR="000773B7" w:rsidRPr="00056A84" w:rsidRDefault="000773B7" w:rsidP="000773B7">
      <w:pPr>
        <w:rPr>
          <w:sz w:val="26"/>
          <w:szCs w:val="26"/>
        </w:rPr>
      </w:pPr>
    </w:p>
    <w:p w14:paraId="4C270C52" w14:textId="77777777" w:rsidR="000773B7" w:rsidRPr="00056A84" w:rsidRDefault="000773B7" w:rsidP="003F454F">
      <w:pPr>
        <w:rPr>
          <w:sz w:val="26"/>
          <w:szCs w:val="26"/>
          <w:u w:val="single"/>
        </w:rPr>
      </w:pPr>
      <w:r w:rsidRPr="00056A84">
        <w:rPr>
          <w:sz w:val="26"/>
          <w:szCs w:val="26"/>
          <w:u w:val="single"/>
        </w:rPr>
        <w:t>Aufgabe 3</w:t>
      </w:r>
    </w:p>
    <w:p w14:paraId="11108FF7" w14:textId="77777777" w:rsidR="000773B7" w:rsidRPr="00056A84" w:rsidRDefault="000773B7" w:rsidP="003F454F">
      <w:pPr>
        <w:rPr>
          <w:sz w:val="26"/>
          <w:szCs w:val="26"/>
        </w:rPr>
      </w:pPr>
    </w:p>
    <w:p w14:paraId="436FB8F8" w14:textId="5F6371EE" w:rsidR="000773B7" w:rsidRPr="00056A84" w:rsidRDefault="000773B7" w:rsidP="003F454F">
      <w:pPr>
        <w:rPr>
          <w:sz w:val="26"/>
          <w:szCs w:val="26"/>
        </w:rPr>
      </w:pPr>
      <w:r w:rsidRPr="00056A84">
        <w:rPr>
          <w:sz w:val="26"/>
          <w:szCs w:val="26"/>
        </w:rPr>
        <w:t xml:space="preserve">Die VEO </w:t>
      </w:r>
      <w:r w:rsidR="003F2BE8">
        <w:rPr>
          <w:sz w:val="26"/>
          <w:szCs w:val="26"/>
        </w:rPr>
        <w:t xml:space="preserve">AG </w:t>
      </w:r>
      <w:r w:rsidRPr="00056A84">
        <w:rPr>
          <w:sz w:val="26"/>
          <w:szCs w:val="26"/>
        </w:rPr>
        <w:t xml:space="preserve">möchte durch eine Aktienemission mindestens 330.000,00 Euro einnehmen. Dazu sollen </w:t>
      </w:r>
      <w:r w:rsidR="00A05537" w:rsidRPr="00056A84">
        <w:rPr>
          <w:sz w:val="26"/>
          <w:szCs w:val="26"/>
        </w:rPr>
        <w:t>30.000 Aktien ausgegeben werden.</w:t>
      </w:r>
    </w:p>
    <w:p w14:paraId="3017CB73" w14:textId="77777777" w:rsidR="00A05537" w:rsidRPr="00056A84" w:rsidRDefault="00A05537" w:rsidP="003F454F">
      <w:pPr>
        <w:rPr>
          <w:sz w:val="26"/>
          <w:szCs w:val="26"/>
        </w:rPr>
      </w:pPr>
    </w:p>
    <w:p w14:paraId="1BE4CDF3" w14:textId="77777777" w:rsidR="00A05537" w:rsidRPr="00056A84" w:rsidRDefault="00A05537" w:rsidP="003F454F">
      <w:pPr>
        <w:rPr>
          <w:sz w:val="26"/>
          <w:szCs w:val="26"/>
        </w:rPr>
      </w:pPr>
      <w:r w:rsidRPr="00056A84">
        <w:rPr>
          <w:sz w:val="26"/>
          <w:szCs w:val="26"/>
        </w:rPr>
        <w:t>Berechnen Sie, zu welchem Kurswert die Aktien mindestens emittiert werden müssen.</w:t>
      </w:r>
    </w:p>
    <w:p w14:paraId="33BDAE95" w14:textId="77777777" w:rsidR="00A05537" w:rsidRPr="00056A84" w:rsidRDefault="00A05537" w:rsidP="003F454F">
      <w:pPr>
        <w:rPr>
          <w:sz w:val="26"/>
          <w:szCs w:val="26"/>
        </w:rPr>
      </w:pPr>
    </w:p>
    <w:p w14:paraId="0EDF52AA" w14:textId="77777777" w:rsidR="00A05537" w:rsidRPr="00056A84" w:rsidRDefault="00A05537" w:rsidP="00A05537">
      <w:pPr>
        <w:rPr>
          <w:sz w:val="26"/>
          <w:szCs w:val="26"/>
          <w:u w:val="single"/>
        </w:rPr>
      </w:pPr>
      <w:r w:rsidRPr="00056A84">
        <w:rPr>
          <w:sz w:val="26"/>
          <w:szCs w:val="26"/>
          <w:u w:val="single"/>
        </w:rPr>
        <w:t>Aufgabe 4</w:t>
      </w:r>
    </w:p>
    <w:p w14:paraId="2872F0A4" w14:textId="77777777" w:rsidR="00A05537" w:rsidRPr="00056A84" w:rsidRDefault="00A05537" w:rsidP="00A05537">
      <w:pPr>
        <w:rPr>
          <w:sz w:val="26"/>
          <w:szCs w:val="26"/>
        </w:rPr>
      </w:pPr>
    </w:p>
    <w:p w14:paraId="5C8695D9" w14:textId="05169BB8" w:rsidR="00A05537" w:rsidRPr="00056A84" w:rsidRDefault="00A05537" w:rsidP="00A05537">
      <w:pPr>
        <w:rPr>
          <w:sz w:val="26"/>
          <w:szCs w:val="26"/>
        </w:rPr>
      </w:pPr>
      <w:r w:rsidRPr="00056A84">
        <w:rPr>
          <w:sz w:val="26"/>
          <w:szCs w:val="26"/>
        </w:rPr>
        <w:t xml:space="preserve">Die VEO </w:t>
      </w:r>
      <w:r w:rsidR="003F2BE8">
        <w:rPr>
          <w:sz w:val="26"/>
          <w:szCs w:val="26"/>
        </w:rPr>
        <w:t xml:space="preserve">AG </w:t>
      </w:r>
      <w:r w:rsidRPr="00056A84">
        <w:rPr>
          <w:sz w:val="26"/>
          <w:szCs w:val="26"/>
        </w:rPr>
        <w:t>möchte durch eine Aktienemission mindestens 500.000,00 Euro einnehmen. Pro Aktie könnte ein Emissionskurs von 15,00 Euro erzielt werden.</w:t>
      </w:r>
    </w:p>
    <w:p w14:paraId="322F909B" w14:textId="77777777" w:rsidR="00A05537" w:rsidRPr="00056A84" w:rsidRDefault="00A05537" w:rsidP="00A05537">
      <w:pPr>
        <w:rPr>
          <w:sz w:val="26"/>
          <w:szCs w:val="26"/>
        </w:rPr>
      </w:pPr>
    </w:p>
    <w:p w14:paraId="65CB5DED" w14:textId="77777777" w:rsidR="00A05537" w:rsidRPr="00056A84" w:rsidRDefault="00A05537" w:rsidP="00A05537">
      <w:pPr>
        <w:rPr>
          <w:sz w:val="26"/>
          <w:szCs w:val="26"/>
        </w:rPr>
      </w:pPr>
      <w:r w:rsidRPr="00056A84">
        <w:rPr>
          <w:sz w:val="26"/>
          <w:szCs w:val="26"/>
        </w:rPr>
        <w:t>Berechnen Sie, wie viele Aktien mindestens emittiert werden müssen.</w:t>
      </w:r>
    </w:p>
    <w:p w14:paraId="45DF4236" w14:textId="77777777" w:rsidR="00A05537" w:rsidRPr="00056A84" w:rsidRDefault="00A05537" w:rsidP="00A05537">
      <w:pPr>
        <w:rPr>
          <w:sz w:val="26"/>
          <w:szCs w:val="26"/>
        </w:rPr>
      </w:pPr>
    </w:p>
    <w:p w14:paraId="20FBE7C9" w14:textId="77777777" w:rsidR="00026559" w:rsidRPr="00056A84" w:rsidRDefault="00026559" w:rsidP="00A05537">
      <w:pPr>
        <w:rPr>
          <w:sz w:val="26"/>
          <w:szCs w:val="26"/>
          <w:u w:val="single"/>
        </w:rPr>
      </w:pPr>
      <w:r w:rsidRPr="00056A84">
        <w:rPr>
          <w:sz w:val="26"/>
          <w:szCs w:val="26"/>
          <w:u w:val="single"/>
        </w:rPr>
        <w:t>Aufgabe 5</w:t>
      </w:r>
    </w:p>
    <w:p w14:paraId="7AF7DF82" w14:textId="77777777" w:rsidR="00026559" w:rsidRPr="00056A84" w:rsidRDefault="00026559" w:rsidP="00A05537">
      <w:pPr>
        <w:rPr>
          <w:sz w:val="26"/>
          <w:szCs w:val="26"/>
        </w:rPr>
      </w:pPr>
    </w:p>
    <w:p w14:paraId="12468819" w14:textId="77777777" w:rsidR="00026559" w:rsidRPr="00056A84" w:rsidRDefault="00026559" w:rsidP="00A05537">
      <w:pPr>
        <w:rPr>
          <w:sz w:val="26"/>
          <w:szCs w:val="26"/>
        </w:rPr>
      </w:pPr>
      <w:r w:rsidRPr="00056A84">
        <w:rPr>
          <w:sz w:val="26"/>
          <w:szCs w:val="26"/>
        </w:rPr>
        <w:t>Die VEO AG verfügt zu Beginn des Jahres über ein gezeichnetes Kapital in Höhe von 950.000,00 Euro. Die Kapitalrücklage beträgt 220.000,00 Euro.</w:t>
      </w:r>
    </w:p>
    <w:p w14:paraId="36DFE2F3" w14:textId="77777777" w:rsidR="00026559" w:rsidRPr="00056A84" w:rsidRDefault="00026559" w:rsidP="00A05537">
      <w:pPr>
        <w:rPr>
          <w:sz w:val="26"/>
          <w:szCs w:val="26"/>
        </w:rPr>
      </w:pPr>
    </w:p>
    <w:p w14:paraId="46126323" w14:textId="77777777" w:rsidR="00026559" w:rsidRPr="00056A84" w:rsidRDefault="00026559" w:rsidP="00A05537">
      <w:pPr>
        <w:rPr>
          <w:sz w:val="26"/>
          <w:szCs w:val="26"/>
        </w:rPr>
      </w:pPr>
      <w:r w:rsidRPr="00056A84">
        <w:rPr>
          <w:sz w:val="26"/>
          <w:szCs w:val="26"/>
        </w:rPr>
        <w:t xml:space="preserve">Während des Jahres wird eine Kapitalerhöhung durchgeführt. Dazu werden </w:t>
      </w:r>
      <w:r w:rsidR="00A9561E" w:rsidRPr="00056A84">
        <w:rPr>
          <w:sz w:val="26"/>
          <w:szCs w:val="26"/>
        </w:rPr>
        <w:t>95.000 Aktien mit Nennwert 5,00 Euro zum Kurswert von 9,50 Euro ausgegeben.</w:t>
      </w:r>
    </w:p>
    <w:p w14:paraId="4A720DE8" w14:textId="77777777" w:rsidR="00A9561E" w:rsidRPr="00056A84" w:rsidRDefault="00A9561E" w:rsidP="00A05537">
      <w:pPr>
        <w:rPr>
          <w:sz w:val="26"/>
          <w:szCs w:val="26"/>
        </w:rPr>
      </w:pPr>
    </w:p>
    <w:p w14:paraId="148C4F1B" w14:textId="77777777" w:rsidR="00A9561E" w:rsidRPr="00056A84" w:rsidRDefault="00A9561E" w:rsidP="00A05537">
      <w:pPr>
        <w:rPr>
          <w:sz w:val="26"/>
          <w:szCs w:val="26"/>
        </w:rPr>
      </w:pPr>
      <w:r w:rsidRPr="00056A84">
        <w:rPr>
          <w:sz w:val="26"/>
          <w:szCs w:val="26"/>
        </w:rPr>
        <w:t>Berechnen Sie die Höhe des gezeichneten Kapitals und der Kapitalrücklage nach der Aktienemission.</w:t>
      </w:r>
    </w:p>
    <w:p w14:paraId="65C37FC5" w14:textId="77777777" w:rsidR="00A9561E" w:rsidRPr="00056A84" w:rsidRDefault="00A9561E" w:rsidP="00A05537">
      <w:pPr>
        <w:rPr>
          <w:sz w:val="26"/>
          <w:szCs w:val="26"/>
        </w:rPr>
      </w:pPr>
    </w:p>
    <w:p w14:paraId="180994EA" w14:textId="77777777" w:rsidR="00A9561E" w:rsidRPr="00056A84" w:rsidRDefault="00A9561E" w:rsidP="00A05537">
      <w:pPr>
        <w:rPr>
          <w:sz w:val="26"/>
          <w:szCs w:val="26"/>
        </w:rPr>
      </w:pPr>
    </w:p>
    <w:p w14:paraId="42A2A182" w14:textId="77777777" w:rsidR="00E75C5F" w:rsidRDefault="00E75C5F">
      <w:pPr>
        <w:rPr>
          <w:u w:val="single"/>
        </w:rPr>
      </w:pPr>
    </w:p>
    <w:p w14:paraId="741AE385" w14:textId="7129C2BF" w:rsidR="00056A84" w:rsidRDefault="00056A84">
      <w:pPr>
        <w:rPr>
          <w:u w:val="single"/>
        </w:rPr>
      </w:pPr>
    </w:p>
    <w:sectPr w:rsidR="00056A84" w:rsidSect="00DD44C3">
      <w:headerReference w:type="default" r:id="rId9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975D6" w14:textId="77777777" w:rsidR="008174DB" w:rsidRDefault="008174DB">
      <w:r>
        <w:separator/>
      </w:r>
    </w:p>
  </w:endnote>
  <w:endnote w:type="continuationSeparator" w:id="0">
    <w:p w14:paraId="35CDAD8E" w14:textId="77777777" w:rsidR="008174DB" w:rsidRDefault="0081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1E199" w14:textId="77777777" w:rsidR="008174DB" w:rsidRDefault="008174DB">
      <w:r>
        <w:separator/>
      </w:r>
    </w:p>
  </w:footnote>
  <w:footnote w:type="continuationSeparator" w:id="0">
    <w:p w14:paraId="6242C973" w14:textId="77777777" w:rsidR="008174DB" w:rsidRDefault="00817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14:paraId="6821ABDD" w14:textId="77777777" w:rsidTr="00C94A6B">
      <w:tc>
        <w:tcPr>
          <w:tcW w:w="2320" w:type="dxa"/>
          <w:tcBorders>
            <w:right w:val="single" w:sz="8" w:space="0" w:color="auto"/>
          </w:tcBorders>
        </w:tcPr>
        <w:p w14:paraId="6F40CAA5" w14:textId="77777777"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 wp14:anchorId="6ABAD0CF" wp14:editId="1BE9836C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23AB0165" w14:textId="43DB71CE" w:rsidR="0095343E" w:rsidRDefault="001A0D7A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Beteiligungsfinanzierung </w:t>
          </w:r>
          <w:r w:rsidR="00E3559B">
            <w:rPr>
              <w:b/>
              <w:sz w:val="32"/>
              <w:szCs w:val="32"/>
            </w:rPr>
            <w:t xml:space="preserve">I </w:t>
          </w:r>
          <w:r>
            <w:rPr>
              <w:b/>
              <w:sz w:val="32"/>
              <w:szCs w:val="32"/>
            </w:rPr>
            <w:t>- Sozial</w:t>
          </w:r>
        </w:p>
        <w:p w14:paraId="7261576E" w14:textId="77777777"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14:paraId="1B640BB4" w14:textId="77777777" w:rsidR="005D032A" w:rsidRPr="0095343E" w:rsidRDefault="003F454F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 wp14:anchorId="68638120" wp14:editId="4C5D9FFC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7" name="Grafik 7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ECB3551" w14:textId="77777777"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4F"/>
    <w:rsid w:val="00026559"/>
    <w:rsid w:val="000442BC"/>
    <w:rsid w:val="00056A84"/>
    <w:rsid w:val="00067E28"/>
    <w:rsid w:val="0007667E"/>
    <w:rsid w:val="00076974"/>
    <w:rsid w:val="000773B7"/>
    <w:rsid w:val="00082DB8"/>
    <w:rsid w:val="00083FF9"/>
    <w:rsid w:val="000B61D2"/>
    <w:rsid w:val="000E1977"/>
    <w:rsid w:val="000F4F4B"/>
    <w:rsid w:val="00112B46"/>
    <w:rsid w:val="00121B60"/>
    <w:rsid w:val="00130D60"/>
    <w:rsid w:val="001759EB"/>
    <w:rsid w:val="00196169"/>
    <w:rsid w:val="001A0D7A"/>
    <w:rsid w:val="001A591F"/>
    <w:rsid w:val="00203051"/>
    <w:rsid w:val="00203532"/>
    <w:rsid w:val="00212D0C"/>
    <w:rsid w:val="0022584C"/>
    <w:rsid w:val="00235316"/>
    <w:rsid w:val="002B290B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2BE8"/>
    <w:rsid w:val="003F454F"/>
    <w:rsid w:val="003F53D6"/>
    <w:rsid w:val="003F6E68"/>
    <w:rsid w:val="00420BD9"/>
    <w:rsid w:val="0043401A"/>
    <w:rsid w:val="00436BCF"/>
    <w:rsid w:val="00437194"/>
    <w:rsid w:val="00444D9E"/>
    <w:rsid w:val="00456867"/>
    <w:rsid w:val="00480675"/>
    <w:rsid w:val="004B0FC7"/>
    <w:rsid w:val="004B1014"/>
    <w:rsid w:val="004B665C"/>
    <w:rsid w:val="004D118B"/>
    <w:rsid w:val="004E3B69"/>
    <w:rsid w:val="004E64EE"/>
    <w:rsid w:val="0052067D"/>
    <w:rsid w:val="00532F30"/>
    <w:rsid w:val="00533488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2220A"/>
    <w:rsid w:val="00635DF0"/>
    <w:rsid w:val="00654437"/>
    <w:rsid w:val="00693A83"/>
    <w:rsid w:val="0069669D"/>
    <w:rsid w:val="006F2313"/>
    <w:rsid w:val="006F7C62"/>
    <w:rsid w:val="0072036E"/>
    <w:rsid w:val="00733255"/>
    <w:rsid w:val="007343CD"/>
    <w:rsid w:val="00737A28"/>
    <w:rsid w:val="0075016F"/>
    <w:rsid w:val="00767E14"/>
    <w:rsid w:val="00780509"/>
    <w:rsid w:val="007838B1"/>
    <w:rsid w:val="00786118"/>
    <w:rsid w:val="00787665"/>
    <w:rsid w:val="00795DD3"/>
    <w:rsid w:val="00796E5C"/>
    <w:rsid w:val="007C791D"/>
    <w:rsid w:val="007F0E1B"/>
    <w:rsid w:val="007F5BC9"/>
    <w:rsid w:val="008174DB"/>
    <w:rsid w:val="00822CF9"/>
    <w:rsid w:val="008329E6"/>
    <w:rsid w:val="008401FC"/>
    <w:rsid w:val="0087466A"/>
    <w:rsid w:val="008B2A1D"/>
    <w:rsid w:val="008E13FF"/>
    <w:rsid w:val="009076A1"/>
    <w:rsid w:val="00917B89"/>
    <w:rsid w:val="00924D70"/>
    <w:rsid w:val="00934D48"/>
    <w:rsid w:val="00936523"/>
    <w:rsid w:val="0095343E"/>
    <w:rsid w:val="0096560E"/>
    <w:rsid w:val="009716AE"/>
    <w:rsid w:val="00980897"/>
    <w:rsid w:val="009961BD"/>
    <w:rsid w:val="009C2236"/>
    <w:rsid w:val="009D3C60"/>
    <w:rsid w:val="009E5971"/>
    <w:rsid w:val="00A05537"/>
    <w:rsid w:val="00A517C9"/>
    <w:rsid w:val="00A768A1"/>
    <w:rsid w:val="00A76B63"/>
    <w:rsid w:val="00A90737"/>
    <w:rsid w:val="00A9561E"/>
    <w:rsid w:val="00AA2D10"/>
    <w:rsid w:val="00AC03CA"/>
    <w:rsid w:val="00AD2485"/>
    <w:rsid w:val="00B0263B"/>
    <w:rsid w:val="00B24E42"/>
    <w:rsid w:val="00B61F60"/>
    <w:rsid w:val="00BA6557"/>
    <w:rsid w:val="00BE5A17"/>
    <w:rsid w:val="00BF0301"/>
    <w:rsid w:val="00C02A25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2E5A"/>
    <w:rsid w:val="00D0625D"/>
    <w:rsid w:val="00D11975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559B"/>
    <w:rsid w:val="00E37160"/>
    <w:rsid w:val="00E75C5F"/>
    <w:rsid w:val="00E90924"/>
    <w:rsid w:val="00E97D9F"/>
    <w:rsid w:val="00EA2F92"/>
    <w:rsid w:val="00EC4D97"/>
    <w:rsid w:val="00EC6876"/>
    <w:rsid w:val="00ED0CFB"/>
    <w:rsid w:val="00ED2B93"/>
    <w:rsid w:val="00EE13B6"/>
    <w:rsid w:val="00EF52FE"/>
    <w:rsid w:val="00F25739"/>
    <w:rsid w:val="00F31928"/>
    <w:rsid w:val="00F337F5"/>
    <w:rsid w:val="00F57EEA"/>
    <w:rsid w:val="00F819AB"/>
    <w:rsid w:val="00FA41D0"/>
    <w:rsid w:val="00FA5AA7"/>
    <w:rsid w:val="00FB0F91"/>
    <w:rsid w:val="00FC332A"/>
    <w:rsid w:val="00FE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B9D03B"/>
  <w15:docId w15:val="{D7607F0B-3428-4AD6-9ABC-2E72BD0D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F454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216ED-45D6-422F-B1CA-2312D2BD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10</cp:revision>
  <cp:lastPrinted>2022-01-20T18:30:00Z</cp:lastPrinted>
  <dcterms:created xsi:type="dcterms:W3CDTF">2022-01-20T18:29:00Z</dcterms:created>
  <dcterms:modified xsi:type="dcterms:W3CDTF">2022-03-21T13:27:00Z</dcterms:modified>
</cp:coreProperties>
</file>